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5E" w:rsidRPr="001A012F" w:rsidRDefault="00D5005E" w:rsidP="00D5005E">
      <w:pPr>
        <w:jc w:val="center"/>
      </w:pPr>
    </w:p>
    <w:p w:rsidR="004C70B8" w:rsidRPr="004C70B8" w:rsidRDefault="004C70B8" w:rsidP="004C70B8">
      <w:pPr>
        <w:jc w:val="center"/>
        <w:rPr>
          <w:b/>
          <w:bCs/>
          <w:sz w:val="28"/>
          <w:szCs w:val="28"/>
        </w:rPr>
      </w:pPr>
      <w:r w:rsidRPr="004C70B8">
        <w:rPr>
          <w:rFonts w:ascii="Tahoma" w:eastAsia="Tahoma" w:hAnsi="Tahoma" w:cs="Tahoma"/>
          <w:noProof/>
          <w:color w:val="000000"/>
          <w:sz w:val="24"/>
          <w:szCs w:val="24"/>
        </w:rPr>
        <w:drawing>
          <wp:inline distT="0" distB="0" distL="0" distR="0" wp14:anchorId="6376D27E" wp14:editId="60762754">
            <wp:extent cx="1095375" cy="1009650"/>
            <wp:effectExtent l="0" t="0" r="952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0B8" w:rsidRPr="004C70B8" w:rsidRDefault="004C70B8" w:rsidP="004C70B8">
      <w:pPr>
        <w:jc w:val="center"/>
        <w:rPr>
          <w:b/>
          <w:bCs/>
          <w:sz w:val="28"/>
          <w:szCs w:val="28"/>
        </w:rPr>
      </w:pPr>
      <w:r w:rsidRPr="004C70B8">
        <w:rPr>
          <w:b/>
          <w:bCs/>
          <w:sz w:val="28"/>
          <w:szCs w:val="28"/>
        </w:rPr>
        <w:t>АДМИНИСТРАЦИЯ СТАРОБЕЛИЦКОГО СЕЛЬСОВЕТА</w:t>
      </w:r>
    </w:p>
    <w:p w:rsidR="004C70B8" w:rsidRPr="004C70B8" w:rsidRDefault="004C70B8" w:rsidP="004C70B8">
      <w:pPr>
        <w:jc w:val="center"/>
        <w:rPr>
          <w:b/>
          <w:bCs/>
          <w:sz w:val="28"/>
          <w:szCs w:val="28"/>
        </w:rPr>
      </w:pPr>
      <w:r w:rsidRPr="004C70B8">
        <w:rPr>
          <w:b/>
          <w:bCs/>
          <w:sz w:val="28"/>
          <w:szCs w:val="28"/>
        </w:rPr>
        <w:t>КОНЫШЕВСКОГО РАЙОНА КУРСКОЙ ОБЛАСТИ</w:t>
      </w:r>
    </w:p>
    <w:p w:rsidR="004C70B8" w:rsidRPr="004C70B8" w:rsidRDefault="004C70B8" w:rsidP="004C70B8">
      <w:pPr>
        <w:rPr>
          <w:b/>
          <w:sz w:val="28"/>
          <w:szCs w:val="28"/>
        </w:rPr>
      </w:pPr>
    </w:p>
    <w:p w:rsidR="004C70B8" w:rsidRPr="004C70B8" w:rsidRDefault="004C70B8" w:rsidP="004C70B8">
      <w:pPr>
        <w:jc w:val="center"/>
        <w:rPr>
          <w:b/>
          <w:sz w:val="28"/>
          <w:szCs w:val="28"/>
        </w:rPr>
      </w:pPr>
      <w:r w:rsidRPr="004C70B8">
        <w:rPr>
          <w:b/>
          <w:sz w:val="28"/>
          <w:szCs w:val="28"/>
        </w:rPr>
        <w:t>РАСПОРЯЖЕНИЕ</w:t>
      </w:r>
    </w:p>
    <w:p w:rsidR="004C70B8" w:rsidRPr="004C70B8" w:rsidRDefault="004C70B8" w:rsidP="004C70B8">
      <w:pPr>
        <w:rPr>
          <w:b/>
          <w:sz w:val="28"/>
          <w:szCs w:val="28"/>
        </w:rPr>
      </w:pPr>
    </w:p>
    <w:p w:rsidR="004C70B8" w:rsidRPr="004C70B8" w:rsidRDefault="004C70B8" w:rsidP="004C70B8">
      <w:pPr>
        <w:ind w:left="284"/>
        <w:jc w:val="center"/>
        <w:rPr>
          <w:sz w:val="28"/>
          <w:szCs w:val="28"/>
          <w:u w:val="single"/>
        </w:rPr>
      </w:pPr>
      <w:r w:rsidRPr="004C70B8">
        <w:rPr>
          <w:sz w:val="28"/>
          <w:szCs w:val="28"/>
          <w:u w:val="single"/>
        </w:rPr>
        <w:t>от 10.11.2023  №10-ра</w:t>
      </w:r>
    </w:p>
    <w:p w:rsidR="004C70B8" w:rsidRPr="004C70B8" w:rsidRDefault="004C70B8" w:rsidP="004C70B8">
      <w:pPr>
        <w:jc w:val="center"/>
        <w:rPr>
          <w:sz w:val="24"/>
          <w:szCs w:val="24"/>
        </w:rPr>
      </w:pPr>
      <w:proofErr w:type="spellStart"/>
      <w:r w:rsidRPr="004C70B8">
        <w:rPr>
          <w:sz w:val="24"/>
          <w:szCs w:val="24"/>
        </w:rPr>
        <w:t>с</w:t>
      </w:r>
      <w:proofErr w:type="gramStart"/>
      <w:r w:rsidRPr="004C70B8">
        <w:rPr>
          <w:sz w:val="24"/>
          <w:szCs w:val="24"/>
        </w:rPr>
        <w:t>.С</w:t>
      </w:r>
      <w:proofErr w:type="gramEnd"/>
      <w:r w:rsidRPr="004C70B8">
        <w:rPr>
          <w:sz w:val="24"/>
          <w:szCs w:val="24"/>
        </w:rPr>
        <w:t>тарая</w:t>
      </w:r>
      <w:proofErr w:type="spellEnd"/>
      <w:r w:rsidRPr="004C70B8">
        <w:rPr>
          <w:sz w:val="24"/>
          <w:szCs w:val="24"/>
        </w:rPr>
        <w:t xml:space="preserve"> Белица</w:t>
      </w:r>
    </w:p>
    <w:p w:rsidR="00E9700D" w:rsidRPr="001A012F" w:rsidRDefault="00E9700D" w:rsidP="00A869F2">
      <w:pPr>
        <w:jc w:val="both"/>
        <w:rPr>
          <w:b/>
          <w:sz w:val="28"/>
          <w:szCs w:val="28"/>
          <w:highlight w:val="yellow"/>
        </w:rPr>
      </w:pPr>
    </w:p>
    <w:p w:rsidR="00917C75" w:rsidRPr="001A012F" w:rsidRDefault="00917C75" w:rsidP="00A869F2">
      <w:pPr>
        <w:jc w:val="both"/>
        <w:rPr>
          <w:b/>
          <w:sz w:val="6"/>
          <w:szCs w:val="6"/>
        </w:rPr>
      </w:pPr>
    </w:p>
    <w:p w:rsidR="002F0BED" w:rsidRPr="001A012F" w:rsidRDefault="00134006" w:rsidP="004C70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012F">
        <w:rPr>
          <w:b/>
          <w:sz w:val="28"/>
          <w:szCs w:val="28"/>
        </w:rPr>
        <w:t xml:space="preserve">Об утверждении основных направлений </w:t>
      </w:r>
      <w:r w:rsidR="004C70B8">
        <w:rPr>
          <w:b/>
          <w:sz w:val="28"/>
          <w:szCs w:val="28"/>
        </w:rPr>
        <w:t xml:space="preserve"> </w:t>
      </w:r>
      <w:r w:rsidR="002F0BED" w:rsidRPr="001A012F">
        <w:rPr>
          <w:b/>
          <w:sz w:val="28"/>
          <w:szCs w:val="28"/>
        </w:rPr>
        <w:t xml:space="preserve">бюджетной </w:t>
      </w:r>
      <w:r w:rsidRPr="001A012F">
        <w:rPr>
          <w:b/>
          <w:sz w:val="28"/>
          <w:szCs w:val="28"/>
        </w:rPr>
        <w:t>и налоговой политики</w:t>
      </w:r>
      <w:r w:rsidR="00A8775D">
        <w:rPr>
          <w:b/>
          <w:sz w:val="28"/>
          <w:szCs w:val="28"/>
        </w:rPr>
        <w:t xml:space="preserve"> </w:t>
      </w:r>
      <w:proofErr w:type="spellStart"/>
      <w:r w:rsidR="005E5A97">
        <w:rPr>
          <w:b/>
          <w:sz w:val="28"/>
          <w:szCs w:val="28"/>
        </w:rPr>
        <w:t>Старобелицкого</w:t>
      </w:r>
      <w:proofErr w:type="spellEnd"/>
      <w:r w:rsidR="005E5A97">
        <w:rPr>
          <w:b/>
          <w:sz w:val="28"/>
          <w:szCs w:val="28"/>
        </w:rPr>
        <w:t xml:space="preserve"> </w:t>
      </w:r>
      <w:r w:rsidR="0091153E">
        <w:rPr>
          <w:b/>
          <w:sz w:val="28"/>
          <w:szCs w:val="28"/>
        </w:rPr>
        <w:t xml:space="preserve">сельсовета </w:t>
      </w:r>
      <w:proofErr w:type="spellStart"/>
      <w:r w:rsidR="00A8775D">
        <w:rPr>
          <w:b/>
          <w:sz w:val="28"/>
          <w:szCs w:val="28"/>
        </w:rPr>
        <w:t>Конышевского</w:t>
      </w:r>
      <w:proofErr w:type="spellEnd"/>
      <w:r w:rsidR="00A8775D">
        <w:rPr>
          <w:b/>
          <w:sz w:val="28"/>
          <w:szCs w:val="28"/>
        </w:rPr>
        <w:t xml:space="preserve"> района </w:t>
      </w:r>
      <w:r w:rsidRPr="001A012F">
        <w:rPr>
          <w:b/>
          <w:sz w:val="28"/>
          <w:szCs w:val="28"/>
        </w:rPr>
        <w:t xml:space="preserve"> Курской области </w:t>
      </w:r>
    </w:p>
    <w:p w:rsidR="00134006" w:rsidRPr="00BB71A6" w:rsidRDefault="00134006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71A6">
        <w:rPr>
          <w:b/>
          <w:sz w:val="28"/>
          <w:szCs w:val="28"/>
        </w:rPr>
        <w:t>на 20</w:t>
      </w:r>
      <w:r w:rsidR="00360312">
        <w:rPr>
          <w:b/>
          <w:sz w:val="28"/>
          <w:szCs w:val="28"/>
        </w:rPr>
        <w:t>2</w:t>
      </w:r>
      <w:r w:rsidR="009C1F5C">
        <w:rPr>
          <w:b/>
          <w:sz w:val="28"/>
          <w:szCs w:val="28"/>
        </w:rPr>
        <w:t>4</w:t>
      </w:r>
      <w:r w:rsidRPr="00BB71A6">
        <w:rPr>
          <w:b/>
          <w:sz w:val="28"/>
          <w:szCs w:val="28"/>
        </w:rPr>
        <w:t xml:space="preserve"> год и на плановый период</w:t>
      </w:r>
      <w:r w:rsidR="002F0BED">
        <w:rPr>
          <w:b/>
          <w:sz w:val="28"/>
          <w:szCs w:val="28"/>
        </w:rPr>
        <w:t xml:space="preserve"> </w:t>
      </w:r>
      <w:r w:rsidRPr="00BB71A6">
        <w:rPr>
          <w:b/>
          <w:sz w:val="28"/>
          <w:szCs w:val="28"/>
        </w:rPr>
        <w:t>20</w:t>
      </w:r>
      <w:r w:rsidR="00BB71A6" w:rsidRPr="00BB71A6">
        <w:rPr>
          <w:b/>
          <w:sz w:val="28"/>
          <w:szCs w:val="28"/>
        </w:rPr>
        <w:t>2</w:t>
      </w:r>
      <w:r w:rsidR="009C1F5C">
        <w:rPr>
          <w:b/>
          <w:sz w:val="28"/>
          <w:szCs w:val="28"/>
        </w:rPr>
        <w:t>5</w:t>
      </w:r>
      <w:r w:rsidRPr="00BB71A6">
        <w:rPr>
          <w:b/>
          <w:sz w:val="28"/>
          <w:szCs w:val="28"/>
        </w:rPr>
        <w:t xml:space="preserve"> и 202</w:t>
      </w:r>
      <w:r w:rsidR="009C1F5C">
        <w:rPr>
          <w:b/>
          <w:sz w:val="28"/>
          <w:szCs w:val="28"/>
        </w:rPr>
        <w:t>6</w:t>
      </w:r>
      <w:r w:rsidRPr="00BB71A6">
        <w:rPr>
          <w:b/>
          <w:sz w:val="28"/>
          <w:szCs w:val="28"/>
        </w:rPr>
        <w:t xml:space="preserve"> годов</w:t>
      </w:r>
    </w:p>
    <w:p w:rsidR="00134006" w:rsidRPr="009E5876" w:rsidRDefault="00134006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78108A" w:rsidRPr="009E5876" w:rsidRDefault="0078108A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34006" w:rsidRPr="008C4C98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 xml:space="preserve">В соответствии со статьей 172 Бюджетного кодекса Российской Федерации, статьей </w:t>
      </w:r>
      <w:r w:rsidR="00A8775D">
        <w:rPr>
          <w:sz w:val="28"/>
          <w:szCs w:val="28"/>
        </w:rPr>
        <w:t xml:space="preserve"> </w:t>
      </w:r>
      <w:r w:rsidR="00A73F70" w:rsidRPr="005A50D5">
        <w:rPr>
          <w:sz w:val="28"/>
          <w:szCs w:val="28"/>
        </w:rPr>
        <w:t>11</w:t>
      </w:r>
      <w:r w:rsidR="00A8775D">
        <w:rPr>
          <w:sz w:val="28"/>
          <w:szCs w:val="28"/>
        </w:rPr>
        <w:t xml:space="preserve">   решения</w:t>
      </w:r>
      <w:r w:rsidRPr="008C4C98">
        <w:rPr>
          <w:sz w:val="28"/>
          <w:szCs w:val="28"/>
        </w:rPr>
        <w:t xml:space="preserve"> </w:t>
      </w:r>
      <w:r w:rsidR="00A8775D">
        <w:rPr>
          <w:sz w:val="28"/>
          <w:szCs w:val="28"/>
        </w:rPr>
        <w:t xml:space="preserve"> Собрания </w:t>
      </w:r>
      <w:r w:rsidR="0091153E">
        <w:rPr>
          <w:sz w:val="28"/>
          <w:szCs w:val="28"/>
        </w:rPr>
        <w:t xml:space="preserve">депутатов </w:t>
      </w:r>
      <w:proofErr w:type="spellStart"/>
      <w:r w:rsidR="005E5A97">
        <w:rPr>
          <w:sz w:val="28"/>
          <w:szCs w:val="28"/>
        </w:rPr>
        <w:t>Старобелицкого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A8775D">
        <w:rPr>
          <w:sz w:val="28"/>
          <w:szCs w:val="28"/>
        </w:rPr>
        <w:t>Конышевского</w:t>
      </w:r>
      <w:proofErr w:type="spellEnd"/>
      <w:r w:rsidR="00A8775D">
        <w:rPr>
          <w:sz w:val="28"/>
          <w:szCs w:val="28"/>
        </w:rPr>
        <w:t xml:space="preserve"> района Курской области от   </w:t>
      </w:r>
      <w:r w:rsidR="005E5A97">
        <w:rPr>
          <w:sz w:val="28"/>
          <w:szCs w:val="28"/>
        </w:rPr>
        <w:t xml:space="preserve">02.11.2016 </w:t>
      </w:r>
      <w:r w:rsidRPr="008C4C98">
        <w:rPr>
          <w:sz w:val="28"/>
          <w:szCs w:val="28"/>
        </w:rPr>
        <w:t>года</w:t>
      </w:r>
      <w:r w:rsidR="001D3AF4">
        <w:rPr>
          <w:sz w:val="28"/>
          <w:szCs w:val="28"/>
        </w:rPr>
        <w:t xml:space="preserve"> </w:t>
      </w:r>
      <w:r w:rsidR="00CB451B">
        <w:rPr>
          <w:sz w:val="28"/>
          <w:szCs w:val="28"/>
        </w:rPr>
        <w:t xml:space="preserve">  </w:t>
      </w:r>
      <w:r w:rsidRPr="008C4C98">
        <w:rPr>
          <w:sz w:val="28"/>
          <w:szCs w:val="28"/>
        </w:rPr>
        <w:t>№ </w:t>
      </w:r>
      <w:r w:rsidR="005E5A97">
        <w:rPr>
          <w:sz w:val="28"/>
          <w:szCs w:val="28"/>
        </w:rPr>
        <w:t>10</w:t>
      </w:r>
      <w:r w:rsidR="007849C0">
        <w:rPr>
          <w:sz w:val="28"/>
          <w:szCs w:val="28"/>
        </w:rPr>
        <w:t xml:space="preserve">    </w:t>
      </w:r>
      <w:r w:rsidRPr="008C4C98">
        <w:rPr>
          <w:sz w:val="28"/>
          <w:szCs w:val="28"/>
        </w:rPr>
        <w:t xml:space="preserve"> «</w:t>
      </w:r>
      <w:r w:rsidR="00A73F70">
        <w:rPr>
          <w:sz w:val="28"/>
          <w:szCs w:val="28"/>
        </w:rPr>
        <w:t>Об утверждении Положения  о бюджетном процессе</w:t>
      </w:r>
      <w:r w:rsidR="00BC7848">
        <w:rPr>
          <w:sz w:val="28"/>
          <w:szCs w:val="28"/>
        </w:rPr>
        <w:t xml:space="preserve"> в </w:t>
      </w:r>
      <w:proofErr w:type="spellStart"/>
      <w:r w:rsidR="005E5A97">
        <w:rPr>
          <w:sz w:val="28"/>
          <w:szCs w:val="28"/>
        </w:rPr>
        <w:t>Старобелицком</w:t>
      </w:r>
      <w:proofErr w:type="spellEnd"/>
      <w:r w:rsidR="005E5A97">
        <w:rPr>
          <w:sz w:val="28"/>
          <w:szCs w:val="28"/>
        </w:rPr>
        <w:t xml:space="preserve"> </w:t>
      </w:r>
      <w:r w:rsidR="008E354C">
        <w:rPr>
          <w:sz w:val="28"/>
          <w:szCs w:val="28"/>
        </w:rPr>
        <w:t xml:space="preserve">сельсовете </w:t>
      </w:r>
      <w:proofErr w:type="spellStart"/>
      <w:r w:rsidR="00BC7848">
        <w:rPr>
          <w:sz w:val="28"/>
          <w:szCs w:val="28"/>
        </w:rPr>
        <w:t>Конышевск</w:t>
      </w:r>
      <w:r w:rsidR="0091153E">
        <w:rPr>
          <w:sz w:val="28"/>
          <w:szCs w:val="28"/>
        </w:rPr>
        <w:t>ого</w:t>
      </w:r>
      <w:proofErr w:type="spellEnd"/>
      <w:r w:rsidR="00BC7848">
        <w:rPr>
          <w:sz w:val="28"/>
          <w:szCs w:val="28"/>
        </w:rPr>
        <w:t xml:space="preserve"> район</w:t>
      </w:r>
      <w:r w:rsidR="0091153E">
        <w:rPr>
          <w:sz w:val="28"/>
          <w:szCs w:val="28"/>
        </w:rPr>
        <w:t xml:space="preserve">а </w:t>
      </w:r>
      <w:r w:rsidR="00BC7848">
        <w:rPr>
          <w:sz w:val="28"/>
          <w:szCs w:val="28"/>
        </w:rPr>
        <w:t xml:space="preserve"> Курской области</w:t>
      </w:r>
      <w:r w:rsidR="0091153E">
        <w:rPr>
          <w:sz w:val="28"/>
          <w:szCs w:val="28"/>
        </w:rPr>
        <w:t>»</w:t>
      </w:r>
      <w:r w:rsidRPr="008C4C98">
        <w:rPr>
          <w:sz w:val="28"/>
          <w:szCs w:val="28"/>
        </w:rPr>
        <w:t>:</w:t>
      </w:r>
    </w:p>
    <w:p w:rsidR="00134006" w:rsidRPr="00EB47E3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>1.</w:t>
      </w:r>
      <w:r w:rsidR="008C4C98" w:rsidRPr="008C4C98">
        <w:rPr>
          <w:sz w:val="28"/>
          <w:szCs w:val="28"/>
        </w:rPr>
        <w:t> </w:t>
      </w:r>
      <w:r w:rsidRPr="008C4C98">
        <w:rPr>
          <w:sz w:val="28"/>
          <w:szCs w:val="28"/>
        </w:rPr>
        <w:t>Утвердить прилагаемые</w:t>
      </w:r>
      <w:r w:rsidR="0078108A" w:rsidRPr="008C4C98">
        <w:rPr>
          <w:sz w:val="28"/>
          <w:szCs w:val="28"/>
        </w:rPr>
        <w:t xml:space="preserve"> о</w:t>
      </w:r>
      <w:r w:rsidRPr="008C4C98">
        <w:rPr>
          <w:sz w:val="28"/>
          <w:szCs w:val="28"/>
        </w:rPr>
        <w:t>сновные направления бюджетной</w:t>
      </w:r>
      <w:r w:rsidR="005C6CCE" w:rsidRPr="008C4C98">
        <w:rPr>
          <w:sz w:val="28"/>
          <w:szCs w:val="28"/>
        </w:rPr>
        <w:t xml:space="preserve"> и</w:t>
      </w:r>
      <w:r w:rsidR="00F36E79">
        <w:rPr>
          <w:sz w:val="28"/>
          <w:szCs w:val="28"/>
        </w:rPr>
        <w:t> </w:t>
      </w:r>
      <w:r w:rsidR="005C6CCE" w:rsidRPr="008C4C98">
        <w:rPr>
          <w:sz w:val="28"/>
          <w:szCs w:val="28"/>
        </w:rPr>
        <w:t>налоговой</w:t>
      </w:r>
      <w:r w:rsidRPr="008C4C98">
        <w:rPr>
          <w:sz w:val="28"/>
          <w:szCs w:val="28"/>
        </w:rPr>
        <w:t xml:space="preserve"> политики </w:t>
      </w:r>
      <w:r w:rsidR="007849C0">
        <w:rPr>
          <w:sz w:val="28"/>
          <w:szCs w:val="28"/>
        </w:rPr>
        <w:t xml:space="preserve"> </w:t>
      </w:r>
      <w:proofErr w:type="spellStart"/>
      <w:r w:rsidR="005E5A97">
        <w:rPr>
          <w:sz w:val="28"/>
          <w:szCs w:val="28"/>
        </w:rPr>
        <w:t>Старобелицкого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района </w:t>
      </w:r>
      <w:r w:rsidRPr="008C4C98">
        <w:rPr>
          <w:sz w:val="28"/>
          <w:szCs w:val="28"/>
        </w:rPr>
        <w:t>Курской области на 20</w:t>
      </w:r>
      <w:r w:rsidR="001D3AF4">
        <w:rPr>
          <w:sz w:val="28"/>
          <w:szCs w:val="28"/>
        </w:rPr>
        <w:t>2</w:t>
      </w:r>
      <w:r w:rsidR="009C1F5C">
        <w:rPr>
          <w:sz w:val="28"/>
          <w:szCs w:val="28"/>
        </w:rPr>
        <w:t>4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9C1F5C">
        <w:rPr>
          <w:sz w:val="28"/>
          <w:szCs w:val="28"/>
        </w:rPr>
        <w:t>5</w:t>
      </w:r>
      <w:r w:rsidRPr="008C4C98">
        <w:rPr>
          <w:sz w:val="28"/>
          <w:szCs w:val="28"/>
        </w:rPr>
        <w:t xml:space="preserve"> и 202</w:t>
      </w:r>
      <w:r w:rsidR="009C1F5C">
        <w:rPr>
          <w:sz w:val="28"/>
          <w:szCs w:val="28"/>
        </w:rPr>
        <w:t>6</w:t>
      </w:r>
      <w:r w:rsidRPr="008C4C98">
        <w:rPr>
          <w:sz w:val="28"/>
          <w:szCs w:val="28"/>
        </w:rPr>
        <w:t xml:space="preserve"> годов </w:t>
      </w:r>
      <w:r w:rsidR="008E354C"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>(далее – Основные направления бюджетной</w:t>
      </w:r>
      <w:r w:rsidR="005C6CCE" w:rsidRPr="008C4C98">
        <w:rPr>
          <w:sz w:val="28"/>
          <w:szCs w:val="28"/>
        </w:rPr>
        <w:t xml:space="preserve"> и налоговой</w:t>
      </w:r>
      <w:r w:rsidRPr="008C4C98">
        <w:rPr>
          <w:sz w:val="28"/>
          <w:szCs w:val="28"/>
        </w:rPr>
        <w:t xml:space="preserve"> </w:t>
      </w:r>
      <w:r w:rsidRPr="00EB47E3">
        <w:rPr>
          <w:sz w:val="28"/>
          <w:szCs w:val="28"/>
        </w:rPr>
        <w:t>политики)</w:t>
      </w:r>
      <w:r w:rsidR="005C6CCE" w:rsidRPr="00EB47E3">
        <w:rPr>
          <w:sz w:val="28"/>
          <w:szCs w:val="28"/>
        </w:rPr>
        <w:t>.</w:t>
      </w:r>
    </w:p>
    <w:p w:rsidR="00134006" w:rsidRPr="008C4C98" w:rsidRDefault="00134006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47E3">
        <w:rPr>
          <w:sz w:val="28"/>
          <w:szCs w:val="28"/>
        </w:rPr>
        <w:t>2. </w:t>
      </w:r>
      <w:r w:rsidR="005E5A97">
        <w:rPr>
          <w:sz w:val="28"/>
          <w:szCs w:val="28"/>
        </w:rPr>
        <w:t>Начальнику отдела – главному бухгалтеру</w:t>
      </w:r>
      <w:r w:rsidR="007849C0">
        <w:rPr>
          <w:sz w:val="28"/>
          <w:szCs w:val="28"/>
        </w:rPr>
        <w:t xml:space="preserve"> Администрации </w:t>
      </w:r>
      <w:proofErr w:type="spellStart"/>
      <w:r w:rsidR="005E5A97">
        <w:rPr>
          <w:sz w:val="28"/>
          <w:szCs w:val="28"/>
        </w:rPr>
        <w:t>Старобелицкого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района Курской </w:t>
      </w:r>
      <w:r w:rsidRPr="008C4C98">
        <w:rPr>
          <w:sz w:val="28"/>
          <w:szCs w:val="28"/>
        </w:rPr>
        <w:t xml:space="preserve"> области </w:t>
      </w:r>
      <w:proofErr w:type="spellStart"/>
      <w:r w:rsidR="005E5A97">
        <w:rPr>
          <w:sz w:val="28"/>
          <w:szCs w:val="28"/>
        </w:rPr>
        <w:t>Сизовой</w:t>
      </w:r>
      <w:proofErr w:type="spellEnd"/>
      <w:r w:rsidR="005E5A97">
        <w:rPr>
          <w:sz w:val="28"/>
          <w:szCs w:val="28"/>
        </w:rPr>
        <w:t xml:space="preserve"> Н.А.</w:t>
      </w:r>
      <w:r w:rsidRPr="008C4C98">
        <w:rPr>
          <w:sz w:val="28"/>
          <w:szCs w:val="28"/>
        </w:rPr>
        <w:t xml:space="preserve"> обеспечить формирование проекта  бюджета </w:t>
      </w:r>
      <w:r w:rsidR="007849C0">
        <w:rPr>
          <w:sz w:val="28"/>
          <w:szCs w:val="28"/>
        </w:rPr>
        <w:t xml:space="preserve"> </w:t>
      </w:r>
      <w:proofErr w:type="spellStart"/>
      <w:r w:rsidR="005E5A97">
        <w:rPr>
          <w:sz w:val="28"/>
          <w:szCs w:val="28"/>
        </w:rPr>
        <w:t>Старобелицкого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района Курской области </w:t>
      </w:r>
      <w:r w:rsidRPr="008C4C98">
        <w:rPr>
          <w:sz w:val="28"/>
          <w:szCs w:val="28"/>
        </w:rPr>
        <w:t>на 20</w:t>
      </w:r>
      <w:r w:rsidR="008C4C98" w:rsidRPr="008C4C98">
        <w:rPr>
          <w:sz w:val="28"/>
          <w:szCs w:val="28"/>
        </w:rPr>
        <w:t>2</w:t>
      </w:r>
      <w:r w:rsidR="009C1F5C">
        <w:rPr>
          <w:sz w:val="28"/>
          <w:szCs w:val="28"/>
        </w:rPr>
        <w:t>4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9C1F5C">
        <w:rPr>
          <w:sz w:val="28"/>
          <w:szCs w:val="28"/>
        </w:rPr>
        <w:t>5</w:t>
      </w:r>
      <w:r w:rsidR="002E0F6E" w:rsidRPr="008C4C98">
        <w:rPr>
          <w:sz w:val="28"/>
          <w:szCs w:val="28"/>
        </w:rPr>
        <w:t xml:space="preserve"> и 202</w:t>
      </w:r>
      <w:r w:rsidR="009C1F5C">
        <w:rPr>
          <w:sz w:val="28"/>
          <w:szCs w:val="28"/>
        </w:rPr>
        <w:t>6</w:t>
      </w:r>
      <w:r w:rsidRPr="008C4C98">
        <w:rPr>
          <w:sz w:val="28"/>
          <w:szCs w:val="28"/>
        </w:rPr>
        <w:t xml:space="preserve"> годов с</w:t>
      </w:r>
      <w:r w:rsidR="0013256B"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>учетом Основных направлений бюджетной</w:t>
      </w:r>
      <w:r w:rsidR="005C6CCE" w:rsidRPr="008C4C98">
        <w:rPr>
          <w:sz w:val="28"/>
          <w:szCs w:val="28"/>
        </w:rPr>
        <w:t xml:space="preserve"> и</w:t>
      </w:r>
      <w:r w:rsidR="00B3683D">
        <w:rPr>
          <w:sz w:val="28"/>
          <w:szCs w:val="28"/>
        </w:rPr>
        <w:t> </w:t>
      </w:r>
      <w:r w:rsidR="005C6CCE" w:rsidRPr="008C4C98">
        <w:rPr>
          <w:sz w:val="28"/>
          <w:szCs w:val="28"/>
        </w:rPr>
        <w:t>налоговой</w:t>
      </w:r>
      <w:r w:rsidRPr="008C4C98">
        <w:rPr>
          <w:sz w:val="28"/>
          <w:szCs w:val="28"/>
        </w:rPr>
        <w:t xml:space="preserve"> политики.</w:t>
      </w:r>
    </w:p>
    <w:p w:rsidR="005E5A97" w:rsidRDefault="007849C0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006" w:rsidRPr="008C4C98">
        <w:rPr>
          <w:sz w:val="28"/>
          <w:szCs w:val="28"/>
        </w:rPr>
        <w:t>. </w:t>
      </w:r>
      <w:proofErr w:type="gramStart"/>
      <w:r w:rsidR="00134006" w:rsidRPr="008C4C98">
        <w:rPr>
          <w:sz w:val="28"/>
          <w:szCs w:val="28"/>
        </w:rPr>
        <w:t>Контроль за</w:t>
      </w:r>
      <w:proofErr w:type="gramEnd"/>
      <w:r w:rsidR="00134006" w:rsidRPr="008C4C98">
        <w:rPr>
          <w:sz w:val="28"/>
          <w:szCs w:val="28"/>
        </w:rPr>
        <w:t xml:space="preserve"> исполнением настоящего распоряжения возложить на</w:t>
      </w:r>
      <w:r w:rsidR="00F36E79">
        <w:rPr>
          <w:sz w:val="28"/>
          <w:szCs w:val="28"/>
        </w:rPr>
        <w:t> </w:t>
      </w:r>
      <w:r>
        <w:rPr>
          <w:sz w:val="28"/>
          <w:szCs w:val="28"/>
        </w:rPr>
        <w:t xml:space="preserve">начальника </w:t>
      </w:r>
      <w:r w:rsidR="0091153E">
        <w:rPr>
          <w:sz w:val="28"/>
          <w:szCs w:val="28"/>
        </w:rPr>
        <w:t xml:space="preserve">отдела </w:t>
      </w:r>
      <w:r w:rsidR="005E5A97">
        <w:rPr>
          <w:sz w:val="28"/>
          <w:szCs w:val="28"/>
        </w:rPr>
        <w:t>– главного бухгалтера</w:t>
      </w:r>
      <w:r>
        <w:rPr>
          <w:sz w:val="28"/>
          <w:szCs w:val="28"/>
        </w:rPr>
        <w:t xml:space="preserve"> Администрации </w:t>
      </w:r>
      <w:proofErr w:type="spellStart"/>
      <w:r w:rsidR="005E5A97">
        <w:rPr>
          <w:sz w:val="28"/>
          <w:szCs w:val="28"/>
        </w:rPr>
        <w:t>Старобелицкого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proofErr w:type="spellStart"/>
      <w:r w:rsidR="005E5A97">
        <w:rPr>
          <w:sz w:val="28"/>
          <w:szCs w:val="28"/>
        </w:rPr>
        <w:t>Сизову</w:t>
      </w:r>
      <w:proofErr w:type="spellEnd"/>
      <w:r w:rsidR="005E5A97">
        <w:rPr>
          <w:sz w:val="28"/>
          <w:szCs w:val="28"/>
        </w:rPr>
        <w:t xml:space="preserve"> Н.А.</w:t>
      </w:r>
    </w:p>
    <w:p w:rsidR="00791A15" w:rsidRDefault="007849C0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006" w:rsidRPr="008C4C98">
        <w:rPr>
          <w:sz w:val="28"/>
          <w:szCs w:val="28"/>
        </w:rPr>
        <w:t>. Распоряжение вступает в силу со дня его подписания.</w:t>
      </w:r>
    </w:p>
    <w:p w:rsidR="007849C0" w:rsidRDefault="005E5A97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E5A97" w:rsidRDefault="005E5A97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5A97" w:rsidRDefault="005E5A97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49C0" w:rsidRDefault="007849C0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153E" w:rsidRDefault="007849C0" w:rsidP="007849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E5A97">
        <w:rPr>
          <w:sz w:val="28"/>
          <w:szCs w:val="28"/>
        </w:rPr>
        <w:t>Старобелиц</w:t>
      </w:r>
      <w:bookmarkStart w:id="0" w:name="_GoBack"/>
      <w:bookmarkEnd w:id="0"/>
      <w:r w:rsidR="005E5A97">
        <w:rPr>
          <w:sz w:val="28"/>
          <w:szCs w:val="28"/>
        </w:rPr>
        <w:t>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</w:p>
    <w:p w:rsidR="007849C0" w:rsidRDefault="007849C0" w:rsidP="007849C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</w:p>
    <w:p w:rsidR="003D0CD2" w:rsidRDefault="007849C0" w:rsidP="007849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</w:t>
      </w:r>
      <w:r w:rsidR="0091153E">
        <w:rPr>
          <w:sz w:val="28"/>
          <w:szCs w:val="28"/>
        </w:rPr>
        <w:t xml:space="preserve">     </w:t>
      </w:r>
      <w:r w:rsidR="005E5A97">
        <w:rPr>
          <w:sz w:val="28"/>
          <w:szCs w:val="28"/>
        </w:rPr>
        <w:t xml:space="preserve">          </w:t>
      </w:r>
      <w:r w:rsidR="0091153E">
        <w:rPr>
          <w:sz w:val="28"/>
          <w:szCs w:val="28"/>
        </w:rPr>
        <w:t xml:space="preserve">  </w:t>
      </w:r>
      <w:r w:rsidR="005E5A97">
        <w:rPr>
          <w:sz w:val="28"/>
          <w:szCs w:val="28"/>
        </w:rPr>
        <w:t>В.М. Высоцкий</w:t>
      </w:r>
      <w:r w:rsidR="0091153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</w:p>
    <w:p w:rsidR="007849C0" w:rsidRDefault="007849C0" w:rsidP="007849C0">
      <w:pPr>
        <w:ind w:left="5103"/>
        <w:jc w:val="both"/>
        <w:rPr>
          <w:caps/>
          <w:sz w:val="28"/>
          <w:szCs w:val="28"/>
        </w:rPr>
      </w:pPr>
    </w:p>
    <w:p w:rsidR="007849C0" w:rsidRDefault="007849C0" w:rsidP="004C70B8">
      <w:pPr>
        <w:rPr>
          <w:caps/>
          <w:sz w:val="28"/>
          <w:szCs w:val="28"/>
        </w:rPr>
      </w:pPr>
    </w:p>
    <w:p w:rsidR="002F30BE" w:rsidRPr="008C4C98" w:rsidRDefault="002F30BE" w:rsidP="007849C0">
      <w:pPr>
        <w:ind w:left="5103"/>
        <w:jc w:val="right"/>
        <w:rPr>
          <w:caps/>
          <w:sz w:val="28"/>
          <w:szCs w:val="28"/>
        </w:rPr>
      </w:pPr>
      <w:r w:rsidRPr="008C4C98">
        <w:rPr>
          <w:caps/>
          <w:sz w:val="28"/>
          <w:szCs w:val="28"/>
        </w:rPr>
        <w:t>Утверждены</w:t>
      </w:r>
    </w:p>
    <w:p w:rsidR="0091153E" w:rsidRDefault="002F30BE" w:rsidP="007849C0">
      <w:pPr>
        <w:ind w:left="5103"/>
        <w:jc w:val="right"/>
        <w:rPr>
          <w:sz w:val="28"/>
        </w:rPr>
      </w:pPr>
      <w:r w:rsidRPr="00BC7848">
        <w:rPr>
          <w:sz w:val="28"/>
        </w:rPr>
        <w:t>распоряжением Администрации</w:t>
      </w:r>
      <w:r w:rsidR="000E3030" w:rsidRPr="00BC7848">
        <w:rPr>
          <w:sz w:val="28"/>
        </w:rPr>
        <w:t xml:space="preserve"> </w:t>
      </w:r>
      <w:proofErr w:type="spellStart"/>
      <w:r w:rsidR="005E5A97">
        <w:rPr>
          <w:sz w:val="28"/>
          <w:szCs w:val="28"/>
        </w:rPr>
        <w:t>Старобелицкого</w:t>
      </w:r>
      <w:proofErr w:type="spellEnd"/>
      <w:r w:rsidR="005E5A97">
        <w:rPr>
          <w:sz w:val="28"/>
        </w:rPr>
        <w:t xml:space="preserve"> </w:t>
      </w:r>
      <w:r w:rsidR="0091153E">
        <w:rPr>
          <w:sz w:val="28"/>
        </w:rPr>
        <w:t xml:space="preserve">сельсовета  </w:t>
      </w:r>
    </w:p>
    <w:p w:rsidR="002F30BE" w:rsidRPr="008C4C98" w:rsidRDefault="007849C0" w:rsidP="007849C0">
      <w:pPr>
        <w:ind w:left="5103"/>
        <w:jc w:val="right"/>
        <w:rPr>
          <w:sz w:val="28"/>
        </w:rPr>
      </w:pPr>
      <w:proofErr w:type="spellStart"/>
      <w:r w:rsidRPr="00BC7848">
        <w:rPr>
          <w:sz w:val="28"/>
        </w:rPr>
        <w:t>Конышевского</w:t>
      </w:r>
      <w:proofErr w:type="spellEnd"/>
      <w:r w:rsidRPr="00BC7848">
        <w:rPr>
          <w:sz w:val="28"/>
        </w:rPr>
        <w:t xml:space="preserve"> района</w:t>
      </w:r>
      <w:r w:rsidR="00BC7848">
        <w:rPr>
          <w:sz w:val="28"/>
        </w:rPr>
        <w:t xml:space="preserve"> </w:t>
      </w:r>
      <w:r w:rsidR="002F30BE" w:rsidRPr="00BC7848">
        <w:rPr>
          <w:sz w:val="28"/>
        </w:rPr>
        <w:t>Курской области</w:t>
      </w:r>
    </w:p>
    <w:p w:rsidR="002F30BE" w:rsidRPr="008C4C98" w:rsidRDefault="002F30BE" w:rsidP="000E3030">
      <w:pPr>
        <w:ind w:left="5103"/>
        <w:jc w:val="center"/>
        <w:rPr>
          <w:sz w:val="28"/>
        </w:rPr>
      </w:pPr>
      <w:r w:rsidRPr="008C4C98">
        <w:rPr>
          <w:sz w:val="28"/>
        </w:rPr>
        <w:t xml:space="preserve">от </w:t>
      </w:r>
      <w:r w:rsidR="004C70B8">
        <w:rPr>
          <w:sz w:val="28"/>
        </w:rPr>
        <w:t>10.11.2023</w:t>
      </w:r>
      <w:r w:rsidRPr="008C4C98">
        <w:rPr>
          <w:sz w:val="28"/>
        </w:rPr>
        <w:t>№</w:t>
      </w:r>
      <w:r w:rsidR="004C70B8">
        <w:rPr>
          <w:sz w:val="28"/>
        </w:rPr>
        <w:t>10-ра</w:t>
      </w:r>
    </w:p>
    <w:p w:rsidR="002F30BE" w:rsidRPr="008C4C98" w:rsidRDefault="002F30BE" w:rsidP="002F30BE">
      <w:pPr>
        <w:jc w:val="center"/>
        <w:rPr>
          <w:sz w:val="28"/>
        </w:rPr>
      </w:pPr>
    </w:p>
    <w:p w:rsidR="00785381" w:rsidRPr="008C4C98" w:rsidRDefault="00785381" w:rsidP="002F30BE">
      <w:pPr>
        <w:jc w:val="center"/>
        <w:rPr>
          <w:sz w:val="28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 xml:space="preserve">ОСНОВНЫЕ НАПРАВЛЕНИЯ </w:t>
      </w:r>
    </w:p>
    <w:p w:rsidR="0091153E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бюджетной и налоговой политики</w:t>
      </w:r>
      <w:r w:rsidR="0091153E">
        <w:rPr>
          <w:b/>
          <w:sz w:val="28"/>
        </w:rPr>
        <w:t xml:space="preserve"> </w:t>
      </w:r>
      <w:proofErr w:type="spellStart"/>
      <w:r w:rsidR="005E5A97" w:rsidRPr="005E5A97">
        <w:rPr>
          <w:b/>
          <w:sz w:val="28"/>
          <w:szCs w:val="28"/>
        </w:rPr>
        <w:t>Старобелицкого</w:t>
      </w:r>
      <w:proofErr w:type="spellEnd"/>
      <w:r w:rsidR="005E5A97">
        <w:rPr>
          <w:b/>
          <w:sz w:val="28"/>
        </w:rPr>
        <w:t xml:space="preserve"> </w:t>
      </w:r>
      <w:r w:rsidR="0091153E">
        <w:rPr>
          <w:b/>
          <w:sz w:val="28"/>
        </w:rPr>
        <w:t>сельсовета</w:t>
      </w:r>
      <w:r w:rsidRPr="008C4C98">
        <w:rPr>
          <w:b/>
          <w:sz w:val="28"/>
        </w:rPr>
        <w:t xml:space="preserve"> </w:t>
      </w:r>
    </w:p>
    <w:p w:rsidR="003466E2" w:rsidRPr="008C4C98" w:rsidRDefault="007849C0" w:rsidP="003466E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Конышевского</w:t>
      </w:r>
      <w:proofErr w:type="spellEnd"/>
      <w:r>
        <w:rPr>
          <w:b/>
          <w:sz w:val="28"/>
        </w:rPr>
        <w:t xml:space="preserve"> района</w:t>
      </w:r>
      <w:r w:rsidR="00BC7848">
        <w:rPr>
          <w:b/>
          <w:sz w:val="28"/>
        </w:rPr>
        <w:t xml:space="preserve"> </w:t>
      </w:r>
      <w:r w:rsidR="003466E2" w:rsidRPr="008C4C98">
        <w:rPr>
          <w:b/>
          <w:sz w:val="28"/>
        </w:rPr>
        <w:t xml:space="preserve">Курской области </w:t>
      </w: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на 202</w:t>
      </w:r>
      <w:r w:rsidR="009C1F5C">
        <w:rPr>
          <w:b/>
          <w:sz w:val="28"/>
        </w:rPr>
        <w:t>4</w:t>
      </w:r>
      <w:r w:rsidRPr="008C4C98">
        <w:rPr>
          <w:b/>
          <w:sz w:val="28"/>
        </w:rPr>
        <w:t xml:space="preserve"> год и на плановый период 202</w:t>
      </w:r>
      <w:r w:rsidR="009C1F5C">
        <w:rPr>
          <w:b/>
          <w:sz w:val="28"/>
        </w:rPr>
        <w:t>5</w:t>
      </w:r>
      <w:r w:rsidRPr="008C4C98">
        <w:rPr>
          <w:b/>
          <w:sz w:val="28"/>
        </w:rPr>
        <w:t xml:space="preserve"> и 202</w:t>
      </w:r>
      <w:r w:rsidR="009C1F5C">
        <w:rPr>
          <w:b/>
          <w:sz w:val="28"/>
        </w:rPr>
        <w:t>6</w:t>
      </w:r>
      <w:r w:rsidRPr="008C4C98">
        <w:rPr>
          <w:b/>
          <w:sz w:val="28"/>
        </w:rPr>
        <w:t xml:space="preserve"> год</w:t>
      </w:r>
      <w:r>
        <w:rPr>
          <w:b/>
          <w:sz w:val="28"/>
        </w:rPr>
        <w:t>ов</w:t>
      </w:r>
      <w:r w:rsidRPr="008C4C98">
        <w:rPr>
          <w:b/>
          <w:sz w:val="28"/>
        </w:rPr>
        <w:t xml:space="preserve"> </w:t>
      </w:r>
    </w:p>
    <w:p w:rsidR="003466E2" w:rsidRDefault="003466E2" w:rsidP="003466E2">
      <w:pPr>
        <w:ind w:firstLine="720"/>
        <w:jc w:val="both"/>
        <w:rPr>
          <w:sz w:val="28"/>
        </w:rPr>
      </w:pPr>
    </w:p>
    <w:p w:rsidR="003466E2" w:rsidRPr="008C4C98" w:rsidRDefault="003466E2" w:rsidP="003466E2">
      <w:pPr>
        <w:ind w:firstLine="720"/>
        <w:jc w:val="both"/>
        <w:rPr>
          <w:sz w:val="28"/>
        </w:rPr>
      </w:pPr>
    </w:p>
    <w:p w:rsidR="00243D6B" w:rsidRDefault="00243D6B" w:rsidP="00346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6E2" w:rsidRPr="007E2B45" w:rsidRDefault="003466E2" w:rsidP="00346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58D7"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5E5A97">
        <w:rPr>
          <w:sz w:val="28"/>
          <w:szCs w:val="28"/>
        </w:rPr>
        <w:t>Старобелицкого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района </w:t>
      </w:r>
      <w:r w:rsidRPr="00F058D7">
        <w:rPr>
          <w:sz w:val="28"/>
          <w:szCs w:val="28"/>
        </w:rPr>
        <w:t>Курской области на 202</w:t>
      </w:r>
      <w:r w:rsidR="009C1F5C">
        <w:rPr>
          <w:sz w:val="28"/>
          <w:szCs w:val="28"/>
        </w:rPr>
        <w:t>4</w:t>
      </w:r>
      <w:r w:rsidRPr="00F058D7">
        <w:rPr>
          <w:sz w:val="28"/>
          <w:szCs w:val="28"/>
        </w:rPr>
        <w:t xml:space="preserve"> год и на плановый период 202</w:t>
      </w:r>
      <w:r w:rsidR="009C1F5C">
        <w:rPr>
          <w:sz w:val="28"/>
          <w:szCs w:val="28"/>
        </w:rPr>
        <w:t>5</w:t>
      </w:r>
      <w:r w:rsidRPr="00F058D7">
        <w:rPr>
          <w:sz w:val="28"/>
          <w:szCs w:val="28"/>
        </w:rPr>
        <w:t xml:space="preserve"> и 202</w:t>
      </w:r>
      <w:r w:rsidR="009C1F5C">
        <w:rPr>
          <w:sz w:val="28"/>
          <w:szCs w:val="28"/>
        </w:rPr>
        <w:t>6</w:t>
      </w:r>
      <w:r w:rsidRPr="00F058D7">
        <w:rPr>
          <w:sz w:val="28"/>
          <w:szCs w:val="28"/>
        </w:rPr>
        <w:t xml:space="preserve"> годов </w:t>
      </w:r>
      <w:r w:rsidRPr="00444FC1">
        <w:rPr>
          <w:sz w:val="28"/>
          <w:szCs w:val="28"/>
        </w:rPr>
        <w:t>подготовлены в соответствии со статьей 172 Бюджетного кодекса Российской Федерации</w:t>
      </w:r>
      <w:r w:rsidRPr="007E2B45">
        <w:rPr>
          <w:sz w:val="28"/>
          <w:szCs w:val="28"/>
        </w:rPr>
        <w:t>, статьей</w:t>
      </w:r>
      <w:r w:rsidR="007849C0">
        <w:rPr>
          <w:sz w:val="28"/>
          <w:szCs w:val="28"/>
        </w:rPr>
        <w:t xml:space="preserve">  </w:t>
      </w:r>
      <w:r w:rsidR="00BC7848" w:rsidRPr="005A50D5">
        <w:rPr>
          <w:sz w:val="28"/>
          <w:szCs w:val="28"/>
        </w:rPr>
        <w:t>11</w:t>
      </w:r>
      <w:r w:rsidR="00BC7848" w:rsidRPr="00BC7848">
        <w:rPr>
          <w:sz w:val="28"/>
          <w:szCs w:val="28"/>
        </w:rPr>
        <w:t xml:space="preserve">   решения  Собрания</w:t>
      </w:r>
      <w:r w:rsidR="0091153E">
        <w:rPr>
          <w:sz w:val="28"/>
          <w:szCs w:val="28"/>
        </w:rPr>
        <w:t xml:space="preserve"> депутатов </w:t>
      </w:r>
      <w:proofErr w:type="spellStart"/>
      <w:r w:rsidR="005E5A97">
        <w:rPr>
          <w:sz w:val="28"/>
          <w:szCs w:val="28"/>
        </w:rPr>
        <w:t>Старобелицкого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r w:rsidR="00BC7848" w:rsidRPr="00BC7848">
        <w:rPr>
          <w:sz w:val="28"/>
          <w:szCs w:val="28"/>
        </w:rPr>
        <w:t xml:space="preserve"> </w:t>
      </w:r>
      <w:proofErr w:type="spellStart"/>
      <w:r w:rsidR="00BC7848" w:rsidRPr="00BC7848">
        <w:rPr>
          <w:sz w:val="28"/>
          <w:szCs w:val="28"/>
        </w:rPr>
        <w:t>Конышевского</w:t>
      </w:r>
      <w:proofErr w:type="spellEnd"/>
      <w:r w:rsidR="00BC7848" w:rsidRPr="00BC7848">
        <w:rPr>
          <w:sz w:val="28"/>
          <w:szCs w:val="28"/>
        </w:rPr>
        <w:t xml:space="preserve"> района </w:t>
      </w:r>
      <w:r w:rsidR="00BC7848">
        <w:rPr>
          <w:sz w:val="28"/>
          <w:szCs w:val="28"/>
        </w:rPr>
        <w:t xml:space="preserve"> </w:t>
      </w:r>
      <w:r w:rsidR="00BC7848" w:rsidRPr="00BC7848">
        <w:rPr>
          <w:sz w:val="28"/>
          <w:szCs w:val="28"/>
        </w:rPr>
        <w:t xml:space="preserve">Курской области от   </w:t>
      </w:r>
      <w:r w:rsidR="005E5A97">
        <w:rPr>
          <w:sz w:val="28"/>
          <w:szCs w:val="28"/>
        </w:rPr>
        <w:t>02.11.</w:t>
      </w:r>
      <w:r w:rsidR="00BC7848" w:rsidRPr="00BC7848">
        <w:rPr>
          <w:sz w:val="28"/>
          <w:szCs w:val="28"/>
        </w:rPr>
        <w:t>20</w:t>
      </w:r>
      <w:r w:rsidR="00DD17A9">
        <w:rPr>
          <w:sz w:val="28"/>
          <w:szCs w:val="28"/>
        </w:rPr>
        <w:t>16</w:t>
      </w:r>
      <w:r w:rsidR="00BC7848" w:rsidRPr="00BC7848">
        <w:rPr>
          <w:sz w:val="28"/>
          <w:szCs w:val="28"/>
        </w:rPr>
        <w:t xml:space="preserve">     года   № </w:t>
      </w:r>
      <w:r w:rsidR="00DD17A9">
        <w:rPr>
          <w:sz w:val="28"/>
          <w:szCs w:val="28"/>
        </w:rPr>
        <w:t>10</w:t>
      </w:r>
      <w:r w:rsidR="00BC7848" w:rsidRPr="00BC7848">
        <w:rPr>
          <w:sz w:val="28"/>
          <w:szCs w:val="28"/>
        </w:rPr>
        <w:t xml:space="preserve">     «Об утверждении Положения  о бюджетном процессе в </w:t>
      </w:r>
      <w:proofErr w:type="spellStart"/>
      <w:r w:rsidR="00DD17A9">
        <w:rPr>
          <w:sz w:val="28"/>
          <w:szCs w:val="28"/>
        </w:rPr>
        <w:t>Старобелицком</w:t>
      </w:r>
      <w:proofErr w:type="spellEnd"/>
      <w:r w:rsidR="00DD17A9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сельсовете </w:t>
      </w:r>
      <w:proofErr w:type="spellStart"/>
      <w:r w:rsidR="00BC7848" w:rsidRPr="00BC7848">
        <w:rPr>
          <w:sz w:val="28"/>
          <w:szCs w:val="28"/>
        </w:rPr>
        <w:t>Конышев</w:t>
      </w:r>
      <w:r w:rsidR="0091153E">
        <w:rPr>
          <w:sz w:val="28"/>
          <w:szCs w:val="28"/>
        </w:rPr>
        <w:t>ского</w:t>
      </w:r>
      <w:proofErr w:type="spellEnd"/>
      <w:r w:rsidR="00BC7848">
        <w:rPr>
          <w:sz w:val="28"/>
          <w:szCs w:val="28"/>
        </w:rPr>
        <w:t xml:space="preserve"> район</w:t>
      </w:r>
      <w:r w:rsidR="0091153E">
        <w:rPr>
          <w:sz w:val="28"/>
          <w:szCs w:val="28"/>
        </w:rPr>
        <w:t>а</w:t>
      </w:r>
      <w:r w:rsidR="00BC7848">
        <w:rPr>
          <w:sz w:val="28"/>
          <w:szCs w:val="28"/>
        </w:rPr>
        <w:t xml:space="preserve"> Курской</w:t>
      </w:r>
      <w:proofErr w:type="gramEnd"/>
      <w:r w:rsidR="00BC7848">
        <w:rPr>
          <w:sz w:val="28"/>
          <w:szCs w:val="28"/>
        </w:rPr>
        <w:t xml:space="preserve"> области»</w:t>
      </w:r>
      <w:r w:rsidRPr="007E2B45">
        <w:rPr>
          <w:sz w:val="28"/>
          <w:szCs w:val="28"/>
        </w:rPr>
        <w:t>.</w:t>
      </w:r>
    </w:p>
    <w:p w:rsidR="003466E2" w:rsidRPr="008E354C" w:rsidRDefault="003466E2" w:rsidP="003466E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444FC1">
        <w:rPr>
          <w:sz w:val="28"/>
          <w:szCs w:val="28"/>
        </w:rPr>
        <w:t>В основу бюджетной и налоговой политики</w:t>
      </w:r>
      <w:r w:rsidR="007849C0">
        <w:rPr>
          <w:sz w:val="28"/>
          <w:szCs w:val="28"/>
        </w:rPr>
        <w:t xml:space="preserve"> </w:t>
      </w:r>
      <w:proofErr w:type="spellStart"/>
      <w:r w:rsidR="00DD17A9">
        <w:rPr>
          <w:sz w:val="28"/>
          <w:szCs w:val="28"/>
        </w:rPr>
        <w:t>Старобелицкого</w:t>
      </w:r>
      <w:proofErr w:type="spellEnd"/>
      <w:r w:rsidR="00491C14">
        <w:rPr>
          <w:sz w:val="28"/>
          <w:szCs w:val="28"/>
        </w:rPr>
        <w:t xml:space="preserve"> 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</w:t>
      </w:r>
      <w:r w:rsidRPr="00444FC1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района </w:t>
      </w:r>
      <w:r w:rsidRPr="00444FC1">
        <w:rPr>
          <w:sz w:val="28"/>
          <w:szCs w:val="28"/>
        </w:rPr>
        <w:t xml:space="preserve">Курской </w:t>
      </w:r>
      <w:r w:rsidR="00BC7848">
        <w:rPr>
          <w:sz w:val="28"/>
          <w:szCs w:val="28"/>
        </w:rPr>
        <w:t>обл</w:t>
      </w:r>
      <w:r w:rsidRPr="00444FC1">
        <w:rPr>
          <w:sz w:val="28"/>
          <w:szCs w:val="28"/>
        </w:rPr>
        <w:t>асти на 202</w:t>
      </w:r>
      <w:r w:rsidR="009C1F5C">
        <w:rPr>
          <w:sz w:val="28"/>
          <w:szCs w:val="28"/>
        </w:rPr>
        <w:t>4</w:t>
      </w:r>
      <w:r w:rsidRPr="00444FC1">
        <w:rPr>
          <w:sz w:val="28"/>
          <w:szCs w:val="28"/>
        </w:rPr>
        <w:t xml:space="preserve"> год и на плановый период 202</w:t>
      </w:r>
      <w:r w:rsidR="009C1F5C">
        <w:rPr>
          <w:sz w:val="28"/>
          <w:szCs w:val="28"/>
        </w:rPr>
        <w:t>5</w:t>
      </w:r>
      <w:r w:rsidRPr="00444FC1">
        <w:rPr>
          <w:sz w:val="28"/>
          <w:szCs w:val="28"/>
        </w:rPr>
        <w:t xml:space="preserve"> и 202</w:t>
      </w:r>
      <w:r w:rsidR="009C1F5C">
        <w:rPr>
          <w:sz w:val="28"/>
          <w:szCs w:val="28"/>
        </w:rPr>
        <w:t>6</w:t>
      </w:r>
      <w:r w:rsidRPr="00444FC1">
        <w:rPr>
          <w:sz w:val="28"/>
          <w:szCs w:val="28"/>
        </w:rPr>
        <w:t xml:space="preserve"> годов положены стратегические цели развития </w:t>
      </w:r>
      <w:r w:rsidR="007849C0">
        <w:rPr>
          <w:sz w:val="28"/>
          <w:szCs w:val="28"/>
        </w:rPr>
        <w:t>района</w:t>
      </w:r>
      <w:r w:rsidR="00243D6B">
        <w:rPr>
          <w:sz w:val="28"/>
          <w:szCs w:val="28"/>
        </w:rPr>
        <w:t xml:space="preserve"> и сельсовета</w:t>
      </w:r>
      <w:r w:rsidRPr="008D78A0">
        <w:rPr>
          <w:sz w:val="28"/>
          <w:szCs w:val="28"/>
        </w:rPr>
        <w:t xml:space="preserve">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</w:t>
      </w:r>
      <w:r w:rsidRPr="00EB47E3">
        <w:rPr>
          <w:sz w:val="28"/>
          <w:szCs w:val="28"/>
        </w:rPr>
        <w:t>направлениях налоговой политики Российской</w:t>
      </w:r>
      <w:proofErr w:type="gramEnd"/>
      <w:r w:rsidRPr="00EB47E3">
        <w:rPr>
          <w:sz w:val="28"/>
          <w:szCs w:val="28"/>
        </w:rPr>
        <w:t xml:space="preserve"> </w:t>
      </w:r>
      <w:proofErr w:type="gramStart"/>
      <w:r w:rsidRPr="00EB47E3">
        <w:rPr>
          <w:sz w:val="28"/>
          <w:szCs w:val="28"/>
        </w:rPr>
        <w:t>Федерации на ближайшие три года,</w:t>
      </w:r>
      <w:r w:rsidRPr="00EB47E3">
        <w:rPr>
          <w:color w:val="0070C0"/>
          <w:sz w:val="28"/>
          <w:szCs w:val="28"/>
        </w:rPr>
        <w:t xml:space="preserve"> </w:t>
      </w:r>
      <w:r w:rsidRPr="00EB47E3"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</w:t>
      </w:r>
      <w:r w:rsidR="009C1F5C" w:rsidRPr="00950120">
        <w:rPr>
          <w:sz w:val="28"/>
          <w:szCs w:val="28"/>
        </w:rPr>
        <w:t xml:space="preserve"> 21 февраля 2023 года</w:t>
      </w:r>
      <w:r w:rsidRPr="00EB47E3">
        <w:rPr>
          <w:color w:val="000000"/>
          <w:sz w:val="28"/>
          <w:szCs w:val="28"/>
        </w:rPr>
        <w:t xml:space="preserve">, </w:t>
      </w:r>
      <w:r w:rsidR="00E82087" w:rsidRPr="00EB47E3">
        <w:rPr>
          <w:sz w:val="28"/>
          <w:szCs w:val="28"/>
        </w:rPr>
        <w:t>у</w:t>
      </w:r>
      <w:r w:rsidRPr="00EB47E3">
        <w:rPr>
          <w:sz w:val="28"/>
          <w:szCs w:val="28"/>
        </w:rPr>
        <w:t>каз</w:t>
      </w:r>
      <w:r w:rsidR="00BA178C" w:rsidRPr="00EB47E3">
        <w:rPr>
          <w:sz w:val="28"/>
          <w:szCs w:val="28"/>
        </w:rPr>
        <w:t>ами</w:t>
      </w:r>
      <w:r w:rsidRPr="00EB47E3">
        <w:rPr>
          <w:sz w:val="28"/>
          <w:szCs w:val="28"/>
        </w:rPr>
        <w:t xml:space="preserve"> Президента Российской</w:t>
      </w:r>
      <w:r w:rsidRPr="007E2B45">
        <w:rPr>
          <w:sz w:val="28"/>
          <w:szCs w:val="28"/>
        </w:rPr>
        <w:t xml:space="preserve"> Федерации от</w:t>
      </w:r>
      <w:r w:rsidR="00276BAC" w:rsidRPr="007E2B45">
        <w:rPr>
          <w:sz w:val="28"/>
          <w:szCs w:val="28"/>
        </w:rPr>
        <w:t xml:space="preserve"> </w:t>
      </w:r>
      <w:r w:rsidRPr="007E2B45">
        <w:rPr>
          <w:sz w:val="28"/>
          <w:szCs w:val="28"/>
        </w:rPr>
        <w:t>7</w:t>
      </w:r>
      <w:r w:rsidR="00276BAC" w:rsidRPr="007E2B45">
        <w:rPr>
          <w:sz w:val="28"/>
          <w:szCs w:val="28"/>
        </w:rPr>
        <w:t xml:space="preserve"> </w:t>
      </w:r>
      <w:r w:rsidRPr="007E2B45">
        <w:rPr>
          <w:sz w:val="28"/>
          <w:szCs w:val="28"/>
        </w:rPr>
        <w:t>мая 2018 года № 204 «О национальных целях и стратегических задачах развития Российской Федерации на период до 2024 года»</w:t>
      </w:r>
      <w:r w:rsidR="00BA178C" w:rsidRPr="007E2B45">
        <w:rPr>
          <w:sz w:val="28"/>
          <w:szCs w:val="28"/>
        </w:rPr>
        <w:t xml:space="preserve"> и</w:t>
      </w:r>
      <w:r w:rsidRPr="007E2B45">
        <w:rPr>
          <w:sz w:val="28"/>
          <w:szCs w:val="28"/>
        </w:rPr>
        <w:t xml:space="preserve"> от 21 июля 2020 года № 474 «О</w:t>
      </w:r>
      <w:r w:rsidR="00BA178C" w:rsidRPr="007E2B45">
        <w:rPr>
          <w:sz w:val="28"/>
          <w:szCs w:val="28"/>
        </w:rPr>
        <w:t> </w:t>
      </w:r>
      <w:r w:rsidRPr="007E2B45">
        <w:rPr>
          <w:sz w:val="28"/>
          <w:szCs w:val="28"/>
        </w:rPr>
        <w:t>национальных целях развития Российской Федерации на период до</w:t>
      </w:r>
      <w:r w:rsidR="00BA178C" w:rsidRPr="007E2B45">
        <w:rPr>
          <w:sz w:val="28"/>
          <w:szCs w:val="28"/>
        </w:rPr>
        <w:t> </w:t>
      </w:r>
      <w:r w:rsidRPr="007E2B45">
        <w:rPr>
          <w:sz w:val="28"/>
          <w:szCs w:val="28"/>
        </w:rPr>
        <w:t>2030 года</w:t>
      </w:r>
      <w:proofErr w:type="gramEnd"/>
      <w:r w:rsidRPr="007E2B45">
        <w:rPr>
          <w:sz w:val="28"/>
          <w:szCs w:val="28"/>
        </w:rPr>
        <w:t xml:space="preserve">», </w:t>
      </w:r>
      <w:r w:rsidR="00491C14">
        <w:rPr>
          <w:sz w:val="28"/>
          <w:szCs w:val="28"/>
        </w:rPr>
        <w:t xml:space="preserve"> </w:t>
      </w:r>
      <w:r w:rsidR="008E354C" w:rsidRPr="00372636">
        <w:rPr>
          <w:sz w:val="28"/>
          <w:szCs w:val="28"/>
        </w:rPr>
        <w:t xml:space="preserve">Планом мероприятий по  оздоровлению  муниципальных  финансов </w:t>
      </w:r>
      <w:proofErr w:type="spellStart"/>
      <w:r w:rsidR="00DD17A9" w:rsidRPr="00372636">
        <w:rPr>
          <w:sz w:val="28"/>
          <w:szCs w:val="28"/>
        </w:rPr>
        <w:t>Старобелицкого</w:t>
      </w:r>
      <w:proofErr w:type="spellEnd"/>
      <w:r w:rsidR="00DD17A9" w:rsidRPr="00372636">
        <w:rPr>
          <w:sz w:val="28"/>
          <w:szCs w:val="28"/>
        </w:rPr>
        <w:t xml:space="preserve"> </w:t>
      </w:r>
      <w:r w:rsidR="008E354C" w:rsidRPr="00372636">
        <w:rPr>
          <w:sz w:val="28"/>
          <w:szCs w:val="28"/>
        </w:rPr>
        <w:t xml:space="preserve">сельсовета </w:t>
      </w:r>
      <w:proofErr w:type="spellStart"/>
      <w:r w:rsidR="008E354C" w:rsidRPr="00372636">
        <w:rPr>
          <w:sz w:val="28"/>
          <w:szCs w:val="28"/>
        </w:rPr>
        <w:t>Конышевского</w:t>
      </w:r>
      <w:proofErr w:type="spellEnd"/>
      <w:r w:rsidR="008E354C" w:rsidRPr="00372636">
        <w:rPr>
          <w:sz w:val="28"/>
          <w:szCs w:val="28"/>
        </w:rPr>
        <w:t xml:space="preserve"> района Курской области, включая мероприятия, направленные на рост доходов бюджета </w:t>
      </w:r>
      <w:proofErr w:type="spellStart"/>
      <w:r w:rsidR="00DD17A9" w:rsidRPr="00372636">
        <w:rPr>
          <w:sz w:val="28"/>
          <w:szCs w:val="28"/>
        </w:rPr>
        <w:t>Старобелицкого</w:t>
      </w:r>
      <w:proofErr w:type="spellEnd"/>
      <w:r w:rsidR="00DD17A9" w:rsidRPr="00372636">
        <w:rPr>
          <w:sz w:val="28"/>
          <w:szCs w:val="28"/>
        </w:rPr>
        <w:t xml:space="preserve"> </w:t>
      </w:r>
      <w:r w:rsidR="008E354C" w:rsidRPr="00372636">
        <w:rPr>
          <w:sz w:val="28"/>
          <w:szCs w:val="28"/>
        </w:rPr>
        <w:t xml:space="preserve">сельсовета </w:t>
      </w:r>
      <w:proofErr w:type="spellStart"/>
      <w:r w:rsidR="008E354C" w:rsidRPr="00372636">
        <w:rPr>
          <w:sz w:val="28"/>
          <w:szCs w:val="28"/>
        </w:rPr>
        <w:t>Конышевского</w:t>
      </w:r>
      <w:proofErr w:type="spellEnd"/>
      <w:r w:rsidR="008E354C" w:rsidRPr="00372636">
        <w:rPr>
          <w:sz w:val="28"/>
          <w:szCs w:val="28"/>
        </w:rPr>
        <w:t xml:space="preserve"> района Курской области, оптимизацию расходов, а также сокращение муниципального долга,</w:t>
      </w:r>
      <w:r w:rsidRPr="00372636">
        <w:rPr>
          <w:sz w:val="28"/>
          <w:szCs w:val="28"/>
        </w:rPr>
        <w:t xml:space="preserve"> утвержденно</w:t>
      </w:r>
      <w:r w:rsidR="008E354C" w:rsidRPr="00372636">
        <w:rPr>
          <w:sz w:val="28"/>
          <w:szCs w:val="28"/>
        </w:rPr>
        <w:t>го</w:t>
      </w:r>
      <w:r w:rsidRPr="00372636">
        <w:rPr>
          <w:sz w:val="28"/>
          <w:szCs w:val="28"/>
        </w:rPr>
        <w:t xml:space="preserve"> </w:t>
      </w:r>
      <w:r w:rsidR="00BC7848" w:rsidRPr="00372636">
        <w:rPr>
          <w:sz w:val="28"/>
          <w:szCs w:val="28"/>
        </w:rPr>
        <w:t xml:space="preserve">распоряжением </w:t>
      </w:r>
      <w:r w:rsidRPr="00372636">
        <w:rPr>
          <w:sz w:val="28"/>
          <w:szCs w:val="28"/>
        </w:rPr>
        <w:t xml:space="preserve">Администрации </w:t>
      </w:r>
      <w:proofErr w:type="spellStart"/>
      <w:r w:rsidR="00DD17A9" w:rsidRPr="00372636">
        <w:rPr>
          <w:sz w:val="28"/>
          <w:szCs w:val="28"/>
        </w:rPr>
        <w:t>Старобелицкого</w:t>
      </w:r>
      <w:proofErr w:type="spellEnd"/>
      <w:r w:rsidR="00DD17A9" w:rsidRPr="00372636">
        <w:rPr>
          <w:sz w:val="28"/>
          <w:szCs w:val="28"/>
        </w:rPr>
        <w:t xml:space="preserve"> </w:t>
      </w:r>
      <w:r w:rsidR="00491C14" w:rsidRPr="00372636">
        <w:rPr>
          <w:sz w:val="28"/>
          <w:szCs w:val="28"/>
        </w:rPr>
        <w:t xml:space="preserve">сельсовета </w:t>
      </w:r>
      <w:proofErr w:type="spellStart"/>
      <w:r w:rsidR="00BC7848" w:rsidRPr="00372636">
        <w:rPr>
          <w:sz w:val="28"/>
          <w:szCs w:val="28"/>
        </w:rPr>
        <w:t>Конышевского</w:t>
      </w:r>
      <w:proofErr w:type="spellEnd"/>
      <w:r w:rsidR="00BC7848" w:rsidRPr="00372636">
        <w:rPr>
          <w:sz w:val="28"/>
          <w:szCs w:val="28"/>
        </w:rPr>
        <w:t xml:space="preserve"> района </w:t>
      </w:r>
      <w:r w:rsidRPr="00372636">
        <w:rPr>
          <w:sz w:val="28"/>
          <w:szCs w:val="28"/>
        </w:rPr>
        <w:t xml:space="preserve">Курской области от </w:t>
      </w:r>
      <w:r w:rsidR="00372636" w:rsidRPr="00372636">
        <w:rPr>
          <w:sz w:val="28"/>
          <w:szCs w:val="28"/>
        </w:rPr>
        <w:t>18</w:t>
      </w:r>
      <w:r w:rsidRPr="00372636">
        <w:rPr>
          <w:sz w:val="28"/>
          <w:szCs w:val="28"/>
        </w:rPr>
        <w:t>.</w:t>
      </w:r>
      <w:r w:rsidR="00372636" w:rsidRPr="00372636">
        <w:rPr>
          <w:sz w:val="28"/>
          <w:szCs w:val="28"/>
        </w:rPr>
        <w:t>03</w:t>
      </w:r>
      <w:r w:rsidR="00BC7848" w:rsidRPr="00372636">
        <w:rPr>
          <w:sz w:val="28"/>
          <w:szCs w:val="28"/>
        </w:rPr>
        <w:t>.</w:t>
      </w:r>
      <w:r w:rsidRPr="00372636">
        <w:rPr>
          <w:sz w:val="28"/>
          <w:szCs w:val="28"/>
        </w:rPr>
        <w:t>20</w:t>
      </w:r>
      <w:r w:rsidR="00372636" w:rsidRPr="00372636">
        <w:rPr>
          <w:sz w:val="28"/>
          <w:szCs w:val="28"/>
        </w:rPr>
        <w:t>22</w:t>
      </w:r>
      <w:r w:rsidRPr="00372636">
        <w:rPr>
          <w:sz w:val="28"/>
          <w:szCs w:val="28"/>
        </w:rPr>
        <w:t xml:space="preserve"> № </w:t>
      </w:r>
      <w:r w:rsidR="00372636" w:rsidRPr="00372636">
        <w:rPr>
          <w:sz w:val="28"/>
          <w:szCs w:val="28"/>
        </w:rPr>
        <w:t>3-ра</w:t>
      </w:r>
      <w:r w:rsidRPr="00372636">
        <w:rPr>
          <w:sz w:val="28"/>
          <w:szCs w:val="28"/>
        </w:rPr>
        <w:t>.</w:t>
      </w:r>
    </w:p>
    <w:p w:rsidR="003466E2" w:rsidRPr="00CE45BE" w:rsidRDefault="003466E2" w:rsidP="003466E2">
      <w:pPr>
        <w:ind w:firstLine="709"/>
        <w:jc w:val="center"/>
        <w:rPr>
          <w:b/>
          <w:sz w:val="28"/>
          <w:highlight w:val="yellow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BC7848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t xml:space="preserve">Основные задачи бюджетной политики </w:t>
      </w:r>
    </w:p>
    <w:p w:rsidR="003466E2" w:rsidRPr="00AE79B6" w:rsidRDefault="00372636" w:rsidP="003466E2">
      <w:pPr>
        <w:ind w:firstLine="709"/>
        <w:jc w:val="center"/>
        <w:rPr>
          <w:b/>
          <w:sz w:val="28"/>
          <w:szCs w:val="28"/>
        </w:rPr>
      </w:pPr>
      <w:proofErr w:type="spellStart"/>
      <w:r w:rsidRPr="00372636">
        <w:rPr>
          <w:b/>
          <w:sz w:val="28"/>
          <w:szCs w:val="28"/>
        </w:rPr>
        <w:t>Старобелицкого</w:t>
      </w:r>
      <w:proofErr w:type="spellEnd"/>
      <w:r>
        <w:rPr>
          <w:b/>
          <w:sz w:val="28"/>
        </w:rPr>
        <w:t xml:space="preserve"> </w:t>
      </w:r>
      <w:r w:rsidR="00243D6B">
        <w:rPr>
          <w:b/>
          <w:sz w:val="28"/>
        </w:rPr>
        <w:t xml:space="preserve">сельсовета </w:t>
      </w:r>
      <w:proofErr w:type="spellStart"/>
      <w:r w:rsidR="00D93592">
        <w:rPr>
          <w:b/>
          <w:sz w:val="28"/>
        </w:rPr>
        <w:t>Конышевского</w:t>
      </w:r>
      <w:proofErr w:type="spellEnd"/>
      <w:r w:rsidR="00D93592">
        <w:rPr>
          <w:b/>
          <w:sz w:val="28"/>
        </w:rPr>
        <w:t xml:space="preserve"> района </w:t>
      </w:r>
      <w:r w:rsidR="003466E2" w:rsidRPr="00AE79B6">
        <w:rPr>
          <w:b/>
          <w:sz w:val="28"/>
          <w:szCs w:val="28"/>
        </w:rPr>
        <w:t xml:space="preserve">Курской области </w:t>
      </w:r>
    </w:p>
    <w:p w:rsidR="003466E2" w:rsidRPr="00AE79B6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t>на 202</w:t>
      </w:r>
      <w:r w:rsidR="009C1F5C">
        <w:rPr>
          <w:b/>
          <w:sz w:val="28"/>
        </w:rPr>
        <w:t>4</w:t>
      </w:r>
      <w:r w:rsidRPr="00AE79B6">
        <w:rPr>
          <w:b/>
          <w:sz w:val="28"/>
        </w:rPr>
        <w:t xml:space="preserve"> год </w:t>
      </w:r>
      <w:r w:rsidRPr="00AE79B6">
        <w:rPr>
          <w:b/>
          <w:sz w:val="28"/>
          <w:szCs w:val="28"/>
        </w:rPr>
        <w:t>и на плановый период 202</w:t>
      </w:r>
      <w:r w:rsidR="009C1F5C">
        <w:rPr>
          <w:b/>
          <w:sz w:val="28"/>
          <w:szCs w:val="28"/>
        </w:rPr>
        <w:t>5</w:t>
      </w:r>
      <w:r w:rsidRPr="00AE79B6">
        <w:rPr>
          <w:b/>
          <w:sz w:val="28"/>
          <w:szCs w:val="28"/>
        </w:rPr>
        <w:t xml:space="preserve"> и 202</w:t>
      </w:r>
      <w:r w:rsidR="009C1F5C">
        <w:rPr>
          <w:b/>
          <w:sz w:val="28"/>
          <w:szCs w:val="28"/>
        </w:rPr>
        <w:t>6</w:t>
      </w:r>
      <w:r w:rsidRPr="00AE79B6">
        <w:rPr>
          <w:b/>
          <w:sz w:val="28"/>
          <w:szCs w:val="28"/>
        </w:rPr>
        <w:t xml:space="preserve"> годов</w:t>
      </w:r>
      <w:r w:rsidRPr="00AE79B6">
        <w:rPr>
          <w:b/>
          <w:sz w:val="28"/>
        </w:rPr>
        <w:t xml:space="preserve"> </w:t>
      </w:r>
    </w:p>
    <w:p w:rsidR="003466E2" w:rsidRPr="00CE45BE" w:rsidRDefault="003466E2" w:rsidP="003466E2">
      <w:pPr>
        <w:ind w:firstLine="709"/>
        <w:jc w:val="center"/>
        <w:rPr>
          <w:b/>
          <w:sz w:val="28"/>
          <w:highlight w:val="yellow"/>
        </w:rPr>
      </w:pPr>
    </w:p>
    <w:p w:rsidR="003466E2" w:rsidRPr="00CE45BE" w:rsidRDefault="003466E2" w:rsidP="003466E2">
      <w:pPr>
        <w:ind w:firstLine="720"/>
        <w:jc w:val="both"/>
        <w:rPr>
          <w:sz w:val="28"/>
          <w:szCs w:val="28"/>
          <w:highlight w:val="yellow"/>
        </w:rPr>
      </w:pPr>
      <w:proofErr w:type="gramStart"/>
      <w:r w:rsidRPr="00473545">
        <w:rPr>
          <w:sz w:val="28"/>
          <w:szCs w:val="28"/>
        </w:rPr>
        <w:t>Целью основных направлений бюджетной политики на 202</w:t>
      </w:r>
      <w:r w:rsidR="00983450">
        <w:rPr>
          <w:sz w:val="28"/>
          <w:szCs w:val="28"/>
        </w:rPr>
        <w:t>4</w:t>
      </w:r>
      <w:r w:rsidRPr="00473545">
        <w:rPr>
          <w:sz w:val="28"/>
          <w:szCs w:val="28"/>
        </w:rPr>
        <w:t xml:space="preserve"> год и на </w:t>
      </w:r>
      <w:r w:rsidRPr="000B0B7C">
        <w:rPr>
          <w:sz w:val="28"/>
          <w:szCs w:val="28"/>
        </w:rPr>
        <w:t>плановый период 202</w:t>
      </w:r>
      <w:r w:rsidR="00983450">
        <w:rPr>
          <w:sz w:val="28"/>
          <w:szCs w:val="28"/>
        </w:rPr>
        <w:t>5</w:t>
      </w:r>
      <w:r w:rsidRPr="000B0B7C">
        <w:rPr>
          <w:sz w:val="28"/>
          <w:szCs w:val="28"/>
        </w:rPr>
        <w:t xml:space="preserve"> и 202</w:t>
      </w:r>
      <w:r w:rsidR="00983450">
        <w:rPr>
          <w:sz w:val="28"/>
          <w:szCs w:val="28"/>
        </w:rPr>
        <w:t>6</w:t>
      </w:r>
      <w:r w:rsidRPr="000B0B7C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бюджета</w:t>
      </w:r>
      <w:r w:rsidR="00D93592">
        <w:rPr>
          <w:sz w:val="28"/>
          <w:szCs w:val="28"/>
        </w:rPr>
        <w:t xml:space="preserve"> </w:t>
      </w:r>
      <w:proofErr w:type="spellStart"/>
      <w:r w:rsidR="00372636">
        <w:rPr>
          <w:sz w:val="28"/>
          <w:szCs w:val="28"/>
        </w:rPr>
        <w:t>Старобелицкого</w:t>
      </w:r>
      <w:proofErr w:type="spellEnd"/>
      <w:r w:rsidR="00372636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>сельсовета</w:t>
      </w:r>
      <w:r w:rsidR="00372636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 </w:t>
      </w:r>
      <w:proofErr w:type="spellStart"/>
      <w:r w:rsidR="00D93592">
        <w:rPr>
          <w:sz w:val="28"/>
          <w:szCs w:val="28"/>
        </w:rPr>
        <w:t>Конышевского</w:t>
      </w:r>
      <w:proofErr w:type="spellEnd"/>
      <w:r w:rsidR="00D93592">
        <w:rPr>
          <w:sz w:val="28"/>
          <w:szCs w:val="28"/>
        </w:rPr>
        <w:t xml:space="preserve"> района </w:t>
      </w:r>
      <w:r w:rsidR="00BC7848">
        <w:rPr>
          <w:sz w:val="28"/>
          <w:szCs w:val="28"/>
        </w:rPr>
        <w:t xml:space="preserve"> Курской области </w:t>
      </w:r>
      <w:r w:rsidRPr="000B0B7C">
        <w:rPr>
          <w:sz w:val="28"/>
          <w:szCs w:val="28"/>
        </w:rPr>
        <w:t xml:space="preserve"> на 202</w:t>
      </w:r>
      <w:r w:rsidR="00983450">
        <w:rPr>
          <w:sz w:val="28"/>
          <w:szCs w:val="28"/>
        </w:rPr>
        <w:t>4</w:t>
      </w:r>
      <w:r w:rsidRPr="000B0B7C">
        <w:rPr>
          <w:sz w:val="28"/>
          <w:szCs w:val="28"/>
        </w:rPr>
        <w:t xml:space="preserve"> год и на плановый период 202</w:t>
      </w:r>
      <w:r w:rsidR="00983450">
        <w:rPr>
          <w:sz w:val="28"/>
          <w:szCs w:val="28"/>
        </w:rPr>
        <w:t>5</w:t>
      </w:r>
      <w:r w:rsidRPr="000B0B7C">
        <w:rPr>
          <w:sz w:val="28"/>
          <w:szCs w:val="28"/>
        </w:rPr>
        <w:t xml:space="preserve"> и</w:t>
      </w:r>
      <w:r w:rsidR="007E2B45" w:rsidRPr="000B0B7C">
        <w:rPr>
          <w:sz w:val="28"/>
          <w:szCs w:val="28"/>
        </w:rPr>
        <w:t> </w:t>
      </w:r>
      <w:r w:rsidRPr="000B0B7C">
        <w:rPr>
          <w:sz w:val="28"/>
          <w:szCs w:val="28"/>
        </w:rPr>
        <w:t> 202</w:t>
      </w:r>
      <w:r w:rsidR="00983450">
        <w:rPr>
          <w:sz w:val="28"/>
          <w:szCs w:val="28"/>
        </w:rPr>
        <w:t>6</w:t>
      </w:r>
      <w:r w:rsidRPr="000B0B7C">
        <w:rPr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  <w:proofErr w:type="gramEnd"/>
    </w:p>
    <w:p w:rsidR="003466E2" w:rsidRPr="003A7188" w:rsidRDefault="003466E2" w:rsidP="003466E2">
      <w:pPr>
        <w:ind w:firstLine="720"/>
        <w:jc w:val="both"/>
        <w:rPr>
          <w:sz w:val="28"/>
          <w:szCs w:val="28"/>
        </w:rPr>
      </w:pPr>
      <w:r w:rsidRPr="003A7188">
        <w:rPr>
          <w:sz w:val="28"/>
          <w:szCs w:val="28"/>
        </w:rPr>
        <w:t>Основными задачами бюджетной политики</w:t>
      </w:r>
      <w:r w:rsidR="00243D6B">
        <w:rPr>
          <w:sz w:val="28"/>
          <w:szCs w:val="28"/>
        </w:rPr>
        <w:t xml:space="preserve"> </w:t>
      </w:r>
      <w:proofErr w:type="spellStart"/>
      <w:r w:rsidR="00372636">
        <w:rPr>
          <w:sz w:val="28"/>
          <w:szCs w:val="28"/>
        </w:rPr>
        <w:t>Старобелицкого</w:t>
      </w:r>
      <w:proofErr w:type="spellEnd"/>
      <w:r w:rsidR="00372636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сельсовета </w:t>
      </w:r>
      <w:r w:rsidR="00D93592">
        <w:rPr>
          <w:sz w:val="28"/>
          <w:szCs w:val="28"/>
        </w:rPr>
        <w:t xml:space="preserve"> </w:t>
      </w:r>
      <w:proofErr w:type="spellStart"/>
      <w:r w:rsidR="00D93592">
        <w:rPr>
          <w:sz w:val="28"/>
          <w:szCs w:val="28"/>
        </w:rPr>
        <w:t>Конышевского</w:t>
      </w:r>
      <w:proofErr w:type="spellEnd"/>
      <w:r w:rsidR="00D93592">
        <w:rPr>
          <w:sz w:val="28"/>
          <w:szCs w:val="28"/>
        </w:rPr>
        <w:t xml:space="preserve"> района </w:t>
      </w:r>
      <w:r w:rsidRPr="003A7188">
        <w:rPr>
          <w:sz w:val="28"/>
          <w:szCs w:val="28"/>
        </w:rPr>
        <w:t xml:space="preserve"> Курской области на 202</w:t>
      </w:r>
      <w:r w:rsidR="00983450">
        <w:rPr>
          <w:sz w:val="28"/>
          <w:szCs w:val="28"/>
        </w:rPr>
        <w:t>4</w:t>
      </w:r>
      <w:r w:rsidRPr="003A7188">
        <w:rPr>
          <w:sz w:val="28"/>
          <w:szCs w:val="28"/>
        </w:rPr>
        <w:t> год и на плановый период 202</w:t>
      </w:r>
      <w:r w:rsidR="00983450">
        <w:rPr>
          <w:sz w:val="28"/>
          <w:szCs w:val="28"/>
        </w:rPr>
        <w:t>5</w:t>
      </w:r>
      <w:r w:rsidRPr="003A7188">
        <w:rPr>
          <w:sz w:val="28"/>
          <w:szCs w:val="28"/>
        </w:rPr>
        <w:t xml:space="preserve"> и 202</w:t>
      </w:r>
      <w:r w:rsidR="00983450">
        <w:rPr>
          <w:sz w:val="28"/>
          <w:szCs w:val="28"/>
        </w:rPr>
        <w:t>6</w:t>
      </w:r>
      <w:r w:rsidRPr="003A7188">
        <w:rPr>
          <w:sz w:val="28"/>
          <w:szCs w:val="28"/>
        </w:rPr>
        <w:t xml:space="preserve"> годов будут:</w:t>
      </w:r>
    </w:p>
    <w:p w:rsidR="003466E2" w:rsidRPr="005E483E" w:rsidRDefault="003466E2" w:rsidP="003466E2">
      <w:pPr>
        <w:ind w:firstLine="720"/>
        <w:jc w:val="both"/>
        <w:rPr>
          <w:sz w:val="28"/>
          <w:szCs w:val="28"/>
        </w:rPr>
      </w:pPr>
      <w:r w:rsidRPr="005E483E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983450" w:rsidRPr="00EC2929" w:rsidRDefault="00983450" w:rsidP="00983450">
      <w:pPr>
        <w:ind w:firstLine="720"/>
        <w:jc w:val="both"/>
        <w:rPr>
          <w:sz w:val="28"/>
          <w:szCs w:val="28"/>
        </w:rPr>
      </w:pPr>
      <w:proofErr w:type="gramStart"/>
      <w:r w:rsidRPr="00EC2929">
        <w:rPr>
          <w:sz w:val="28"/>
          <w:szCs w:val="28"/>
        </w:rPr>
        <w:t xml:space="preserve">безусловное исполнение всех социально значимых обязательств государства и стратегическая </w:t>
      </w:r>
      <w:proofErr w:type="spellStart"/>
      <w:r w:rsidRPr="00EC2929">
        <w:rPr>
          <w:sz w:val="28"/>
          <w:szCs w:val="28"/>
        </w:rPr>
        <w:t>приоритизация</w:t>
      </w:r>
      <w:proofErr w:type="spellEnd"/>
      <w:r w:rsidRPr="00EC2929">
        <w:rPr>
          <w:sz w:val="28"/>
          <w:szCs w:val="28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указами Президента Российской Федерации от 7 мая 2018 года № 204 и от 21 июля 2020 года № 474,</w:t>
      </w:r>
      <w:r w:rsidRPr="00EC2929">
        <w:rPr>
          <w:sz w:val="28"/>
          <w:szCs w:val="28"/>
        </w:rPr>
        <w:br/>
        <w:t>а также результатов входящих в и</w:t>
      </w:r>
      <w:r>
        <w:rPr>
          <w:sz w:val="28"/>
          <w:szCs w:val="28"/>
        </w:rPr>
        <w:t>х состав региональных проектов;</w:t>
      </w:r>
      <w:proofErr w:type="gramEnd"/>
    </w:p>
    <w:p w:rsidR="00983450" w:rsidRDefault="00983450" w:rsidP="00983450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>актуализация и совершенствование нормативной правовой</w:t>
      </w:r>
      <w:r w:rsidRPr="00EC2929">
        <w:rPr>
          <w:noProof/>
          <w:sz w:val="28"/>
          <w:szCs w:val="28"/>
        </w:rPr>
        <w:br/>
        <w:t>и методической базы в сфере программно-целевого планирования</w:t>
      </w:r>
      <w:r>
        <w:rPr>
          <w:noProof/>
          <w:sz w:val="28"/>
          <w:szCs w:val="28"/>
        </w:rPr>
        <w:t>;</w:t>
      </w:r>
    </w:p>
    <w:p w:rsidR="00413223" w:rsidRPr="004419B1" w:rsidRDefault="00413223" w:rsidP="003466E2">
      <w:pPr>
        <w:ind w:firstLine="720"/>
        <w:jc w:val="both"/>
        <w:rPr>
          <w:strike/>
          <w:noProof/>
          <w:sz w:val="28"/>
          <w:szCs w:val="28"/>
        </w:rPr>
      </w:pPr>
      <w:r w:rsidRPr="00BF1CDF">
        <w:rPr>
          <w:noProof/>
          <w:sz w:val="28"/>
          <w:szCs w:val="28"/>
        </w:rPr>
        <w:t xml:space="preserve">реализация мероприятий, направленных на повышение качества планирования и эффективности реализации </w:t>
      </w:r>
      <w:r w:rsidR="00D93592">
        <w:rPr>
          <w:noProof/>
          <w:sz w:val="28"/>
          <w:szCs w:val="28"/>
        </w:rPr>
        <w:t xml:space="preserve">муниципальных </w:t>
      </w:r>
      <w:r w:rsidRPr="004419B1">
        <w:rPr>
          <w:noProof/>
          <w:sz w:val="28"/>
          <w:szCs w:val="28"/>
        </w:rPr>
        <w:t xml:space="preserve"> программ </w:t>
      </w:r>
      <w:proofErr w:type="spellStart"/>
      <w:r w:rsidR="00372636">
        <w:rPr>
          <w:sz w:val="28"/>
          <w:szCs w:val="28"/>
        </w:rPr>
        <w:t>Старобелицкого</w:t>
      </w:r>
      <w:proofErr w:type="spellEnd"/>
      <w:r w:rsidR="00372636">
        <w:rPr>
          <w:noProof/>
          <w:sz w:val="28"/>
          <w:szCs w:val="28"/>
        </w:rPr>
        <w:t xml:space="preserve"> </w:t>
      </w:r>
      <w:r w:rsidR="00243D6B">
        <w:rPr>
          <w:noProof/>
          <w:sz w:val="28"/>
          <w:szCs w:val="28"/>
        </w:rPr>
        <w:t xml:space="preserve">сельсовета </w:t>
      </w:r>
      <w:r w:rsidR="00D93592">
        <w:rPr>
          <w:noProof/>
          <w:sz w:val="28"/>
          <w:szCs w:val="28"/>
        </w:rPr>
        <w:t xml:space="preserve">Конышевского района </w:t>
      </w:r>
      <w:r w:rsidR="00E82087" w:rsidRPr="004419B1">
        <w:rPr>
          <w:noProof/>
          <w:sz w:val="28"/>
          <w:szCs w:val="28"/>
        </w:rPr>
        <w:t xml:space="preserve">Курской </w:t>
      </w:r>
      <w:r w:rsidRPr="004419B1">
        <w:rPr>
          <w:noProof/>
          <w:sz w:val="28"/>
          <w:szCs w:val="28"/>
        </w:rPr>
        <w:t>области исходя из ожидаемых результатов</w:t>
      </w:r>
      <w:r w:rsidR="004419B1" w:rsidRPr="004419B1">
        <w:rPr>
          <w:noProof/>
          <w:sz w:val="28"/>
          <w:szCs w:val="28"/>
        </w:rPr>
        <w:t>;</w:t>
      </w:r>
    </w:p>
    <w:p w:rsidR="00F4171B" w:rsidRPr="00160C49" w:rsidRDefault="0058135D" w:rsidP="00102CC0">
      <w:pPr>
        <w:ind w:firstLine="720"/>
        <w:jc w:val="both"/>
        <w:rPr>
          <w:noProof/>
          <w:sz w:val="28"/>
          <w:szCs w:val="28"/>
        </w:rPr>
      </w:pPr>
      <w:r w:rsidRPr="00160C49">
        <w:rPr>
          <w:noProof/>
          <w:sz w:val="28"/>
          <w:szCs w:val="28"/>
        </w:rPr>
        <w:t>соблюдение условий соглашени</w:t>
      </w:r>
      <w:r w:rsidR="001F3C00">
        <w:rPr>
          <w:noProof/>
          <w:sz w:val="28"/>
          <w:szCs w:val="28"/>
        </w:rPr>
        <w:t>я</w:t>
      </w:r>
      <w:r w:rsidRPr="00160C49">
        <w:rPr>
          <w:noProof/>
          <w:sz w:val="28"/>
          <w:szCs w:val="28"/>
        </w:rPr>
        <w:t>, заключенн</w:t>
      </w:r>
      <w:r w:rsidR="001F3C00">
        <w:rPr>
          <w:noProof/>
          <w:sz w:val="28"/>
          <w:szCs w:val="28"/>
        </w:rPr>
        <w:t>ого</w:t>
      </w:r>
      <w:r w:rsidRPr="00160C49">
        <w:rPr>
          <w:noProof/>
          <w:sz w:val="28"/>
          <w:szCs w:val="28"/>
        </w:rPr>
        <w:t xml:space="preserve"> </w:t>
      </w:r>
      <w:r w:rsidR="00D93592">
        <w:rPr>
          <w:noProof/>
          <w:sz w:val="28"/>
          <w:szCs w:val="28"/>
        </w:rPr>
        <w:t xml:space="preserve">Главой </w:t>
      </w:r>
      <w:proofErr w:type="spellStart"/>
      <w:r w:rsidR="00372636">
        <w:rPr>
          <w:sz w:val="28"/>
          <w:szCs w:val="28"/>
        </w:rPr>
        <w:t>Старобелицкого</w:t>
      </w:r>
      <w:proofErr w:type="spellEnd"/>
      <w:r w:rsidR="00372636">
        <w:rPr>
          <w:noProof/>
          <w:sz w:val="28"/>
          <w:szCs w:val="28"/>
        </w:rPr>
        <w:t xml:space="preserve"> </w:t>
      </w:r>
      <w:r w:rsidR="00243D6B">
        <w:rPr>
          <w:noProof/>
          <w:sz w:val="28"/>
          <w:szCs w:val="28"/>
        </w:rPr>
        <w:t xml:space="preserve">сельсовета </w:t>
      </w:r>
      <w:r w:rsidR="00D93592">
        <w:rPr>
          <w:noProof/>
          <w:sz w:val="28"/>
          <w:szCs w:val="28"/>
        </w:rPr>
        <w:t xml:space="preserve"> Конышевского района Курской области  с </w:t>
      </w:r>
      <w:r w:rsidR="00243D6B">
        <w:rPr>
          <w:noProof/>
          <w:sz w:val="28"/>
          <w:szCs w:val="28"/>
        </w:rPr>
        <w:t>управлением</w:t>
      </w:r>
      <w:r w:rsidR="00D93592">
        <w:rPr>
          <w:noProof/>
          <w:sz w:val="28"/>
          <w:szCs w:val="28"/>
        </w:rPr>
        <w:t xml:space="preserve"> финансов </w:t>
      </w:r>
      <w:r w:rsidR="00243D6B">
        <w:rPr>
          <w:noProof/>
          <w:sz w:val="28"/>
          <w:szCs w:val="28"/>
        </w:rPr>
        <w:t>администрации Конышевского района</w:t>
      </w:r>
      <w:r w:rsidRPr="00160C49">
        <w:rPr>
          <w:noProof/>
          <w:sz w:val="28"/>
          <w:szCs w:val="28"/>
        </w:rPr>
        <w:t xml:space="preserve"> Курской области</w:t>
      </w:r>
      <w:r w:rsidR="00102CC0" w:rsidRPr="00160C49">
        <w:rPr>
          <w:noProof/>
          <w:sz w:val="28"/>
          <w:szCs w:val="28"/>
        </w:rPr>
        <w:t>;</w:t>
      </w:r>
      <w:r w:rsidRPr="00160C49">
        <w:rPr>
          <w:noProof/>
          <w:sz w:val="28"/>
          <w:szCs w:val="28"/>
        </w:rPr>
        <w:t xml:space="preserve"> </w:t>
      </w:r>
    </w:p>
    <w:p w:rsidR="003466E2" w:rsidRPr="00160C49" w:rsidRDefault="003466E2" w:rsidP="003466E2">
      <w:pPr>
        <w:ind w:firstLine="720"/>
        <w:jc w:val="both"/>
        <w:rPr>
          <w:sz w:val="28"/>
          <w:szCs w:val="28"/>
        </w:rPr>
      </w:pPr>
      <w:r w:rsidRPr="00160C49">
        <w:rPr>
          <w:sz w:val="28"/>
          <w:szCs w:val="28"/>
        </w:rPr>
        <w:t xml:space="preserve">реализация мер по повышению эффективности использования бюджетных средств, в том числе путем выполнения мероприятий по оздоровлению </w:t>
      </w:r>
      <w:r w:rsidR="00D93592">
        <w:rPr>
          <w:sz w:val="28"/>
          <w:szCs w:val="28"/>
        </w:rPr>
        <w:t xml:space="preserve">муниципальных </w:t>
      </w:r>
      <w:r w:rsidRPr="00160C49">
        <w:rPr>
          <w:sz w:val="28"/>
          <w:szCs w:val="28"/>
        </w:rPr>
        <w:t xml:space="preserve"> финансов </w:t>
      </w:r>
      <w:proofErr w:type="spellStart"/>
      <w:r w:rsidR="00372636">
        <w:rPr>
          <w:sz w:val="28"/>
          <w:szCs w:val="28"/>
        </w:rPr>
        <w:t>Старобелицкого</w:t>
      </w:r>
      <w:proofErr w:type="spellEnd"/>
      <w:r w:rsidR="00372636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сельсовета </w:t>
      </w:r>
      <w:proofErr w:type="spellStart"/>
      <w:r w:rsidR="00D93592">
        <w:rPr>
          <w:sz w:val="28"/>
          <w:szCs w:val="28"/>
        </w:rPr>
        <w:t>Конышевского</w:t>
      </w:r>
      <w:proofErr w:type="spellEnd"/>
      <w:r w:rsidR="00D93592">
        <w:rPr>
          <w:sz w:val="28"/>
          <w:szCs w:val="28"/>
        </w:rPr>
        <w:t xml:space="preserve"> района </w:t>
      </w:r>
      <w:r w:rsidRPr="00160C49">
        <w:rPr>
          <w:sz w:val="28"/>
          <w:szCs w:val="28"/>
        </w:rPr>
        <w:t>Курской области;</w:t>
      </w:r>
    </w:p>
    <w:p w:rsidR="00C75CCB" w:rsidRDefault="00AD505C" w:rsidP="003466E2">
      <w:pPr>
        <w:ind w:firstLine="720"/>
        <w:jc w:val="both"/>
        <w:rPr>
          <w:rStyle w:val="FontStyle14"/>
          <w:color w:val="000000"/>
          <w:sz w:val="28"/>
          <w:szCs w:val="28"/>
        </w:rPr>
      </w:pPr>
      <w:r w:rsidRPr="00F87958">
        <w:rPr>
          <w:rStyle w:val="FontStyle14"/>
          <w:color w:val="000000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</w:t>
      </w:r>
      <w:r w:rsidR="00D93592">
        <w:rPr>
          <w:rStyle w:val="FontStyle14"/>
          <w:color w:val="000000"/>
          <w:sz w:val="28"/>
          <w:szCs w:val="28"/>
        </w:rPr>
        <w:t xml:space="preserve">  </w:t>
      </w:r>
      <w:proofErr w:type="spellStart"/>
      <w:r w:rsidR="00372636">
        <w:rPr>
          <w:sz w:val="28"/>
          <w:szCs w:val="28"/>
        </w:rPr>
        <w:t>Старобелицкого</w:t>
      </w:r>
      <w:proofErr w:type="spellEnd"/>
      <w:r w:rsidR="00372636">
        <w:rPr>
          <w:rStyle w:val="FontStyle14"/>
          <w:color w:val="000000"/>
          <w:sz w:val="28"/>
          <w:szCs w:val="28"/>
        </w:rPr>
        <w:t xml:space="preserve"> </w:t>
      </w:r>
      <w:r w:rsidR="00243D6B">
        <w:rPr>
          <w:rStyle w:val="FontStyle14"/>
          <w:color w:val="000000"/>
          <w:sz w:val="28"/>
          <w:szCs w:val="28"/>
        </w:rPr>
        <w:t xml:space="preserve">сельсовета </w:t>
      </w:r>
      <w:proofErr w:type="spellStart"/>
      <w:r w:rsidR="00D93592">
        <w:rPr>
          <w:rStyle w:val="FontStyle14"/>
          <w:color w:val="000000"/>
          <w:sz w:val="28"/>
          <w:szCs w:val="28"/>
        </w:rPr>
        <w:t>Конышевского</w:t>
      </w:r>
      <w:proofErr w:type="spellEnd"/>
      <w:r w:rsidR="00D93592">
        <w:rPr>
          <w:rStyle w:val="FontStyle14"/>
          <w:color w:val="000000"/>
          <w:sz w:val="28"/>
          <w:szCs w:val="28"/>
        </w:rPr>
        <w:t xml:space="preserve"> района Курской области</w:t>
      </w:r>
      <w:r w:rsidR="00C75CCB">
        <w:rPr>
          <w:rStyle w:val="FontStyle14"/>
          <w:color w:val="000000"/>
          <w:sz w:val="28"/>
          <w:szCs w:val="28"/>
        </w:rPr>
        <w:t>;</w:t>
      </w:r>
    </w:p>
    <w:p w:rsidR="00AD505C" w:rsidRDefault="00AD505C" w:rsidP="003466E2">
      <w:pPr>
        <w:ind w:firstLine="720"/>
        <w:jc w:val="both"/>
        <w:rPr>
          <w:rStyle w:val="FontStyle14"/>
          <w:sz w:val="28"/>
          <w:szCs w:val="28"/>
        </w:rPr>
      </w:pPr>
      <w:r w:rsidRPr="00F87958">
        <w:rPr>
          <w:rStyle w:val="FontStyle14"/>
          <w:color w:val="000000"/>
          <w:sz w:val="28"/>
          <w:szCs w:val="28"/>
        </w:rPr>
        <w:t xml:space="preserve">недопущение установления и исполнения </w:t>
      </w:r>
      <w:r w:rsidRPr="00F87958">
        <w:rPr>
          <w:color w:val="000000"/>
          <w:sz w:val="28"/>
          <w:szCs w:val="28"/>
        </w:rPr>
        <w:t xml:space="preserve">расходных обязательств, не относящихся к полномочиям органов </w:t>
      </w:r>
      <w:r w:rsidR="00D93592">
        <w:rPr>
          <w:color w:val="000000"/>
          <w:sz w:val="28"/>
          <w:szCs w:val="28"/>
        </w:rPr>
        <w:t>местного самоуправления</w:t>
      </w:r>
      <w:r w:rsidR="00514E8A" w:rsidRPr="004419B1">
        <w:rPr>
          <w:sz w:val="28"/>
          <w:szCs w:val="28"/>
        </w:rPr>
        <w:t>, а также не</w:t>
      </w:r>
      <w:r w:rsidR="00C75CCB" w:rsidRPr="004419B1">
        <w:rPr>
          <w:sz w:val="28"/>
          <w:szCs w:val="28"/>
        </w:rPr>
        <w:t xml:space="preserve"> </w:t>
      </w:r>
      <w:r w:rsidR="00514E8A" w:rsidRPr="004419B1">
        <w:rPr>
          <w:sz w:val="28"/>
          <w:szCs w:val="28"/>
        </w:rPr>
        <w:t>обеспеченных источниками финансирования</w:t>
      </w:r>
      <w:r w:rsidRPr="004419B1">
        <w:rPr>
          <w:rStyle w:val="FontStyle14"/>
          <w:sz w:val="28"/>
          <w:szCs w:val="28"/>
        </w:rPr>
        <w:t>;</w:t>
      </w:r>
    </w:p>
    <w:p w:rsidR="003466E2" w:rsidRPr="00F87958" w:rsidRDefault="003466E2" w:rsidP="003466E2">
      <w:pPr>
        <w:ind w:firstLine="720"/>
        <w:jc w:val="both"/>
        <w:rPr>
          <w:sz w:val="28"/>
          <w:szCs w:val="28"/>
        </w:rPr>
      </w:pPr>
      <w:r w:rsidRPr="00BF1CDF">
        <w:rPr>
          <w:sz w:val="28"/>
          <w:szCs w:val="28"/>
        </w:rPr>
        <w:t>строгое соблюдение бюджетно-финансовой</w:t>
      </w:r>
      <w:r w:rsidRPr="00F87958">
        <w:rPr>
          <w:sz w:val="28"/>
          <w:szCs w:val="28"/>
        </w:rPr>
        <w:t xml:space="preserve"> дисциплины всеми главными распорядителями и получателями бюджетных средств;</w:t>
      </w:r>
    </w:p>
    <w:p w:rsidR="003466E2" w:rsidRPr="00F87958" w:rsidRDefault="003466E2" w:rsidP="003466E2">
      <w:pPr>
        <w:ind w:firstLine="720"/>
        <w:jc w:val="both"/>
        <w:rPr>
          <w:sz w:val="28"/>
          <w:szCs w:val="28"/>
        </w:rPr>
      </w:pPr>
      <w:r w:rsidRPr="00F87958">
        <w:rPr>
          <w:sz w:val="28"/>
          <w:szCs w:val="28"/>
        </w:rPr>
        <w:lastRenderedPageBreak/>
        <w:t>осуществлени</w:t>
      </w:r>
      <w:r w:rsidR="00D93592">
        <w:rPr>
          <w:sz w:val="28"/>
          <w:szCs w:val="28"/>
        </w:rPr>
        <w:t>е анализа деятельности казенных</w:t>
      </w:r>
      <w:r w:rsidRPr="00F87958">
        <w:rPr>
          <w:sz w:val="28"/>
          <w:szCs w:val="28"/>
        </w:rPr>
        <w:t xml:space="preserve"> учреждений;</w:t>
      </w:r>
    </w:p>
    <w:p w:rsidR="003466E2" w:rsidRPr="00963635" w:rsidRDefault="003466E2" w:rsidP="003466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3635">
        <w:rPr>
          <w:sz w:val="28"/>
          <w:szCs w:val="28"/>
        </w:rPr>
        <w:t>недопущение</w:t>
      </w:r>
      <w:r w:rsidR="00E92F43" w:rsidRPr="00963635">
        <w:rPr>
          <w:sz w:val="28"/>
          <w:szCs w:val="28"/>
        </w:rPr>
        <w:t xml:space="preserve"> возникновения</w:t>
      </w:r>
      <w:r w:rsidRPr="00963635">
        <w:rPr>
          <w:sz w:val="28"/>
          <w:szCs w:val="28"/>
        </w:rPr>
        <w:t xml:space="preserve"> просроченной кредиторской задолженности по</w:t>
      </w:r>
      <w:r w:rsidR="00E92F43" w:rsidRPr="00963635">
        <w:rPr>
          <w:sz w:val="28"/>
          <w:szCs w:val="28"/>
        </w:rPr>
        <w:t xml:space="preserve"> </w:t>
      </w:r>
      <w:r w:rsidR="00963635" w:rsidRPr="00963635">
        <w:rPr>
          <w:sz w:val="28"/>
          <w:szCs w:val="28"/>
        </w:rPr>
        <w:t xml:space="preserve">социальным обязательствам </w:t>
      </w:r>
      <w:r w:rsidR="00243D6B">
        <w:rPr>
          <w:sz w:val="28"/>
          <w:szCs w:val="28"/>
        </w:rPr>
        <w:t>сельсовета</w:t>
      </w:r>
      <w:r w:rsidRPr="00963635">
        <w:rPr>
          <w:sz w:val="28"/>
          <w:szCs w:val="28"/>
        </w:rPr>
        <w:t>;</w:t>
      </w:r>
    </w:p>
    <w:p w:rsidR="003466E2" w:rsidRPr="00BF1CDF" w:rsidRDefault="003466E2" w:rsidP="003466E2">
      <w:pPr>
        <w:ind w:firstLine="720"/>
        <w:jc w:val="both"/>
        <w:rPr>
          <w:sz w:val="28"/>
          <w:szCs w:val="28"/>
        </w:rPr>
      </w:pPr>
      <w:r w:rsidRPr="00BF1CDF">
        <w:rPr>
          <w:sz w:val="28"/>
          <w:szCs w:val="28"/>
        </w:rPr>
        <w:t xml:space="preserve">совершенствование внутреннего </w:t>
      </w:r>
      <w:r w:rsidR="00D93592">
        <w:rPr>
          <w:sz w:val="28"/>
          <w:szCs w:val="28"/>
        </w:rPr>
        <w:t>муници</w:t>
      </w:r>
      <w:r w:rsidR="001D0337">
        <w:rPr>
          <w:sz w:val="28"/>
          <w:szCs w:val="28"/>
        </w:rPr>
        <w:t>п</w:t>
      </w:r>
      <w:r w:rsidR="00D93592">
        <w:rPr>
          <w:sz w:val="28"/>
          <w:szCs w:val="28"/>
        </w:rPr>
        <w:t>ального</w:t>
      </w:r>
      <w:r w:rsidRPr="00BF1CDF">
        <w:rPr>
          <w:sz w:val="28"/>
          <w:szCs w:val="28"/>
        </w:rPr>
        <w:t xml:space="preserve"> финансового контроля в сфере бюджетных </w:t>
      </w:r>
      <w:r w:rsidRPr="000148E6">
        <w:rPr>
          <w:sz w:val="28"/>
          <w:szCs w:val="28"/>
        </w:rPr>
        <w:t xml:space="preserve">правоотношений, </w:t>
      </w:r>
      <w:r w:rsidR="001E46C6" w:rsidRPr="000148E6">
        <w:rPr>
          <w:sz w:val="28"/>
          <w:szCs w:val="28"/>
        </w:rPr>
        <w:t xml:space="preserve">повышение эффективности </w:t>
      </w:r>
      <w:r w:rsidRPr="000148E6">
        <w:rPr>
          <w:sz w:val="28"/>
          <w:szCs w:val="28"/>
        </w:rPr>
        <w:t>внутреннего финансового контроля и внутре</w:t>
      </w:r>
      <w:r w:rsidRPr="00BF1CDF">
        <w:rPr>
          <w:sz w:val="28"/>
          <w:szCs w:val="28"/>
        </w:rPr>
        <w:t>ннего финансового аудита;</w:t>
      </w:r>
    </w:p>
    <w:p w:rsidR="00112B23" w:rsidRPr="003E2E6E" w:rsidRDefault="00112B23" w:rsidP="003466E2">
      <w:pPr>
        <w:ind w:firstLine="720"/>
        <w:jc w:val="both"/>
        <w:rPr>
          <w:sz w:val="28"/>
          <w:szCs w:val="28"/>
        </w:rPr>
      </w:pPr>
      <w:r w:rsidRPr="003E2E6E">
        <w:rPr>
          <w:sz w:val="28"/>
          <w:szCs w:val="28"/>
        </w:rPr>
        <w:t xml:space="preserve">продолжение реализации мероприятий по централизации бюджетного (бухгалтерского) учета органов </w:t>
      </w:r>
      <w:r w:rsidR="00D93592">
        <w:rPr>
          <w:sz w:val="28"/>
          <w:szCs w:val="28"/>
        </w:rPr>
        <w:t>местного самоуправления</w:t>
      </w:r>
      <w:r w:rsidR="00243D6B">
        <w:rPr>
          <w:sz w:val="28"/>
          <w:szCs w:val="28"/>
        </w:rPr>
        <w:t>,</w:t>
      </w:r>
      <w:r w:rsidRPr="003E2E6E">
        <w:rPr>
          <w:sz w:val="28"/>
          <w:szCs w:val="28"/>
        </w:rPr>
        <w:t xml:space="preserve"> включая процессы технологической </w:t>
      </w:r>
      <w:proofErr w:type="spellStart"/>
      <w:r w:rsidRPr="003E2E6E">
        <w:rPr>
          <w:sz w:val="28"/>
          <w:szCs w:val="28"/>
        </w:rPr>
        <w:t>цифровизации</w:t>
      </w:r>
      <w:proofErr w:type="spellEnd"/>
      <w:r w:rsidRPr="003E2E6E">
        <w:rPr>
          <w:sz w:val="28"/>
          <w:szCs w:val="28"/>
        </w:rPr>
        <w:t>;</w:t>
      </w:r>
    </w:p>
    <w:p w:rsidR="003466E2" w:rsidRPr="003E2E6E" w:rsidRDefault="003466E2" w:rsidP="003466E2">
      <w:pPr>
        <w:ind w:firstLine="720"/>
        <w:jc w:val="both"/>
        <w:rPr>
          <w:noProof/>
          <w:sz w:val="28"/>
          <w:szCs w:val="28"/>
        </w:rPr>
      </w:pPr>
      <w:r w:rsidRPr="003E2E6E">
        <w:rPr>
          <w:noProof/>
          <w:sz w:val="28"/>
          <w:szCs w:val="28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3466E2" w:rsidRPr="00C75CCB" w:rsidRDefault="00413223" w:rsidP="003466E2">
      <w:pPr>
        <w:ind w:firstLine="720"/>
        <w:jc w:val="both"/>
        <w:rPr>
          <w:noProof/>
          <w:sz w:val="28"/>
          <w:szCs w:val="28"/>
        </w:rPr>
      </w:pPr>
      <w:r w:rsidRPr="003E2E6E">
        <w:rPr>
          <w:noProof/>
          <w:sz w:val="28"/>
          <w:szCs w:val="28"/>
        </w:rPr>
        <w:t xml:space="preserve">продолжение реализации практики </w:t>
      </w:r>
      <w:r w:rsidR="003466E2" w:rsidRPr="003E2E6E">
        <w:rPr>
          <w:noProof/>
          <w:sz w:val="28"/>
          <w:szCs w:val="28"/>
        </w:rPr>
        <w:t>инициативного бюджетирования</w:t>
      </w:r>
      <w:r w:rsidRPr="003E2E6E">
        <w:rPr>
          <w:noProof/>
          <w:sz w:val="28"/>
          <w:szCs w:val="28"/>
        </w:rPr>
        <w:t xml:space="preserve"> в целях вовлечения граждан в решение первоочередных проблем местного значения и повышения уровня доверия к </w:t>
      </w:r>
      <w:r w:rsidRPr="00C75CCB">
        <w:rPr>
          <w:noProof/>
          <w:sz w:val="28"/>
          <w:szCs w:val="28"/>
        </w:rPr>
        <w:t>власти</w:t>
      </w:r>
      <w:r w:rsidR="003466E2" w:rsidRPr="00C75CCB">
        <w:rPr>
          <w:noProof/>
          <w:sz w:val="28"/>
          <w:szCs w:val="28"/>
        </w:rPr>
        <w:t>;</w:t>
      </w:r>
    </w:p>
    <w:p w:rsidR="001823B2" w:rsidRPr="00C75CCB" w:rsidRDefault="00983450" w:rsidP="003466E2">
      <w:pPr>
        <w:ind w:firstLine="720"/>
        <w:jc w:val="both"/>
        <w:rPr>
          <w:noProof/>
          <w:sz w:val="28"/>
          <w:szCs w:val="28"/>
        </w:rPr>
      </w:pPr>
      <w:r w:rsidRPr="00EC2929">
        <w:rPr>
          <w:sz w:val="28"/>
          <w:szCs w:val="28"/>
        </w:rPr>
        <w:t xml:space="preserve">обеспечение высокого уровня </w:t>
      </w:r>
      <w:r w:rsidRPr="00EC2929">
        <w:rPr>
          <w:noProof/>
          <w:sz w:val="28"/>
          <w:szCs w:val="28"/>
        </w:rPr>
        <w:t xml:space="preserve">открытости </w:t>
      </w:r>
      <w:r w:rsidR="003466E2" w:rsidRPr="00C75CCB">
        <w:rPr>
          <w:noProof/>
          <w:sz w:val="28"/>
          <w:szCs w:val="28"/>
        </w:rPr>
        <w:t xml:space="preserve">и прозрачности бюджетного процесса, доступности информации о </w:t>
      </w:r>
      <w:r w:rsidR="00D93592">
        <w:rPr>
          <w:noProof/>
          <w:sz w:val="28"/>
          <w:szCs w:val="28"/>
        </w:rPr>
        <w:t xml:space="preserve">муниципальных </w:t>
      </w:r>
      <w:r w:rsidR="003466E2" w:rsidRPr="00C75CCB">
        <w:rPr>
          <w:noProof/>
          <w:sz w:val="28"/>
          <w:szCs w:val="28"/>
        </w:rPr>
        <w:t>финансах</w:t>
      </w:r>
      <w:r w:rsidR="00D93592">
        <w:rPr>
          <w:noProof/>
          <w:sz w:val="28"/>
          <w:szCs w:val="28"/>
        </w:rPr>
        <w:t xml:space="preserve"> </w:t>
      </w:r>
      <w:proofErr w:type="spellStart"/>
      <w:r w:rsidR="00372636">
        <w:rPr>
          <w:sz w:val="28"/>
          <w:szCs w:val="28"/>
        </w:rPr>
        <w:t>Старобелицкого</w:t>
      </w:r>
      <w:proofErr w:type="spellEnd"/>
      <w:r w:rsidR="00372636">
        <w:rPr>
          <w:noProof/>
          <w:sz w:val="28"/>
          <w:szCs w:val="28"/>
        </w:rPr>
        <w:t xml:space="preserve"> </w:t>
      </w:r>
      <w:r w:rsidR="00243D6B">
        <w:rPr>
          <w:noProof/>
          <w:sz w:val="28"/>
          <w:szCs w:val="28"/>
        </w:rPr>
        <w:t xml:space="preserve">сельсовета </w:t>
      </w:r>
      <w:r w:rsidR="00D93592">
        <w:rPr>
          <w:noProof/>
          <w:sz w:val="28"/>
          <w:szCs w:val="28"/>
        </w:rPr>
        <w:t xml:space="preserve">Конышевского района </w:t>
      </w:r>
      <w:r w:rsidR="003466E2" w:rsidRPr="00C75CCB">
        <w:rPr>
          <w:noProof/>
          <w:sz w:val="28"/>
          <w:szCs w:val="28"/>
        </w:rPr>
        <w:t xml:space="preserve"> Курской области</w:t>
      </w:r>
      <w:r w:rsidR="00D93592">
        <w:rPr>
          <w:noProof/>
          <w:sz w:val="28"/>
          <w:szCs w:val="28"/>
        </w:rPr>
        <w:t>.</w:t>
      </w:r>
    </w:p>
    <w:p w:rsidR="003466E2" w:rsidRPr="00CE45BE" w:rsidRDefault="003466E2" w:rsidP="003466E2">
      <w:pPr>
        <w:ind w:firstLine="720"/>
        <w:rPr>
          <w:b/>
          <w:sz w:val="28"/>
          <w:highlight w:val="yellow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580041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t xml:space="preserve">Основные задачи налоговой политики </w:t>
      </w:r>
      <w:r w:rsidR="00D93592">
        <w:rPr>
          <w:b/>
          <w:sz w:val="28"/>
        </w:rPr>
        <w:t xml:space="preserve"> </w:t>
      </w:r>
    </w:p>
    <w:p w:rsidR="003466E2" w:rsidRPr="00AE79B6" w:rsidRDefault="00372636" w:rsidP="003466E2">
      <w:pPr>
        <w:ind w:firstLine="709"/>
        <w:jc w:val="center"/>
        <w:rPr>
          <w:b/>
          <w:sz w:val="28"/>
          <w:szCs w:val="28"/>
        </w:rPr>
      </w:pPr>
      <w:proofErr w:type="spellStart"/>
      <w:r w:rsidRPr="00372636">
        <w:rPr>
          <w:b/>
          <w:sz w:val="28"/>
          <w:szCs w:val="28"/>
        </w:rPr>
        <w:t>Старобелицкого</w:t>
      </w:r>
      <w:proofErr w:type="spellEnd"/>
      <w:r>
        <w:rPr>
          <w:b/>
          <w:sz w:val="28"/>
        </w:rPr>
        <w:t xml:space="preserve"> </w:t>
      </w:r>
      <w:r w:rsidR="00243D6B">
        <w:rPr>
          <w:b/>
          <w:sz w:val="28"/>
        </w:rPr>
        <w:t xml:space="preserve">сельсовета </w:t>
      </w:r>
      <w:proofErr w:type="spellStart"/>
      <w:r w:rsidR="00D93592">
        <w:rPr>
          <w:b/>
          <w:sz w:val="28"/>
        </w:rPr>
        <w:t>Конышевского</w:t>
      </w:r>
      <w:proofErr w:type="spellEnd"/>
      <w:r w:rsidR="00D93592">
        <w:rPr>
          <w:b/>
          <w:sz w:val="28"/>
        </w:rPr>
        <w:t xml:space="preserve"> района </w:t>
      </w:r>
      <w:r w:rsidR="003466E2" w:rsidRPr="00AE79B6">
        <w:rPr>
          <w:b/>
          <w:sz w:val="28"/>
          <w:szCs w:val="28"/>
        </w:rPr>
        <w:t xml:space="preserve">Курской области </w:t>
      </w:r>
    </w:p>
    <w:p w:rsidR="003466E2" w:rsidRPr="008D78A0" w:rsidRDefault="003466E2" w:rsidP="003466E2">
      <w:pPr>
        <w:ind w:firstLine="709"/>
        <w:jc w:val="center"/>
        <w:rPr>
          <w:b/>
          <w:sz w:val="28"/>
          <w:szCs w:val="28"/>
        </w:rPr>
      </w:pPr>
      <w:r w:rsidRPr="00AE79B6">
        <w:rPr>
          <w:b/>
          <w:sz w:val="28"/>
        </w:rPr>
        <w:t>на 202</w:t>
      </w:r>
      <w:r w:rsidR="00983450">
        <w:rPr>
          <w:b/>
          <w:sz w:val="28"/>
        </w:rPr>
        <w:t>4</w:t>
      </w:r>
      <w:r w:rsidRPr="00AE79B6">
        <w:rPr>
          <w:b/>
          <w:sz w:val="28"/>
        </w:rPr>
        <w:t xml:space="preserve"> год </w:t>
      </w:r>
      <w:r w:rsidRPr="00AE79B6">
        <w:rPr>
          <w:b/>
          <w:sz w:val="28"/>
          <w:szCs w:val="28"/>
        </w:rPr>
        <w:t xml:space="preserve">и на </w:t>
      </w:r>
      <w:r w:rsidRPr="008D78A0">
        <w:rPr>
          <w:b/>
          <w:sz w:val="28"/>
          <w:szCs w:val="28"/>
        </w:rPr>
        <w:t>плановый период 202</w:t>
      </w:r>
      <w:r w:rsidR="00983450">
        <w:rPr>
          <w:b/>
          <w:sz w:val="28"/>
          <w:szCs w:val="28"/>
        </w:rPr>
        <w:t>5</w:t>
      </w:r>
      <w:r w:rsidRPr="008D78A0">
        <w:rPr>
          <w:b/>
          <w:sz w:val="28"/>
          <w:szCs w:val="28"/>
        </w:rPr>
        <w:t xml:space="preserve"> и 202</w:t>
      </w:r>
      <w:r w:rsidR="00983450">
        <w:rPr>
          <w:b/>
          <w:sz w:val="28"/>
          <w:szCs w:val="28"/>
        </w:rPr>
        <w:t>6</w:t>
      </w:r>
      <w:r w:rsidRPr="008D78A0">
        <w:rPr>
          <w:b/>
          <w:sz w:val="28"/>
          <w:szCs w:val="28"/>
        </w:rPr>
        <w:t xml:space="preserve"> годов</w:t>
      </w:r>
    </w:p>
    <w:p w:rsidR="003466E2" w:rsidRPr="008D78A0" w:rsidRDefault="003466E2" w:rsidP="003466E2">
      <w:pPr>
        <w:ind w:firstLine="709"/>
        <w:jc w:val="center"/>
        <w:rPr>
          <w:sz w:val="28"/>
          <w:szCs w:val="28"/>
        </w:rPr>
      </w:pPr>
    </w:p>
    <w:p w:rsidR="00235B1F" w:rsidRPr="00B0142E" w:rsidRDefault="00235B1F" w:rsidP="00235B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453C">
        <w:rPr>
          <w:sz w:val="28"/>
          <w:szCs w:val="28"/>
        </w:rPr>
        <w:t>Основные направления налоговой политики на 2024 год</w:t>
      </w:r>
      <w:r>
        <w:rPr>
          <w:sz w:val="28"/>
          <w:szCs w:val="28"/>
        </w:rPr>
        <w:br/>
      </w:r>
      <w:r w:rsidRPr="00E9453C">
        <w:rPr>
          <w:sz w:val="28"/>
          <w:szCs w:val="28"/>
        </w:rPr>
        <w:t>и на плановый период 2025 и 2026 годов формируются</w:t>
      </w:r>
      <w:r>
        <w:rPr>
          <w:sz w:val="28"/>
          <w:szCs w:val="28"/>
        </w:rPr>
        <w:t xml:space="preserve"> с учетом</w:t>
      </w:r>
      <w:r w:rsidRPr="00E9453C">
        <w:rPr>
          <w:sz w:val="28"/>
          <w:szCs w:val="28"/>
        </w:rPr>
        <w:t xml:space="preserve"> </w:t>
      </w:r>
      <w:r w:rsidRPr="001B2E30">
        <w:rPr>
          <w:color w:val="222222"/>
          <w:sz w:val="28"/>
          <w:szCs w:val="28"/>
          <w:shd w:val="clear" w:color="auto" w:fill="FDFDFD"/>
        </w:rPr>
        <w:t>адаптации экономики к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1B2E30">
        <w:rPr>
          <w:color w:val="222222"/>
          <w:sz w:val="28"/>
          <w:szCs w:val="28"/>
          <w:shd w:val="clear" w:color="auto" w:fill="FDFDFD"/>
        </w:rPr>
        <w:t>изменившимся внешним условиям, в</w:t>
      </w:r>
      <w:r>
        <w:rPr>
          <w:color w:val="222222"/>
          <w:sz w:val="28"/>
          <w:szCs w:val="28"/>
          <w:shd w:val="clear" w:color="auto" w:fill="FDFDFD"/>
        </w:rPr>
        <w:t xml:space="preserve"> том числе к введенным санкциям. П</w:t>
      </w:r>
      <w:r w:rsidRPr="001B2E30">
        <w:rPr>
          <w:color w:val="222222"/>
          <w:sz w:val="28"/>
          <w:szCs w:val="28"/>
          <w:shd w:val="clear" w:color="auto" w:fill="FDFDFD"/>
        </w:rPr>
        <w:t>ереход к</w:t>
      </w:r>
      <w:r>
        <w:rPr>
          <w:color w:val="222222"/>
          <w:sz w:val="28"/>
          <w:szCs w:val="28"/>
          <w:shd w:val="clear" w:color="auto" w:fill="FDFDFD"/>
        </w:rPr>
        <w:t xml:space="preserve"> </w:t>
      </w:r>
      <w:r w:rsidRPr="001B2E30">
        <w:rPr>
          <w:color w:val="222222"/>
          <w:sz w:val="28"/>
          <w:szCs w:val="28"/>
          <w:shd w:val="clear" w:color="auto" w:fill="FDFDFD"/>
        </w:rPr>
        <w:t>новой модели экономического роста</w:t>
      </w:r>
      <w:r>
        <w:rPr>
          <w:color w:val="222222"/>
          <w:sz w:val="28"/>
          <w:szCs w:val="28"/>
          <w:shd w:val="clear" w:color="auto" w:fill="FDFDFD"/>
        </w:rPr>
        <w:t xml:space="preserve"> происходит</w:t>
      </w:r>
      <w:r>
        <w:rPr>
          <w:color w:val="222222"/>
          <w:sz w:val="28"/>
          <w:szCs w:val="28"/>
          <w:shd w:val="clear" w:color="auto" w:fill="FDFDFD"/>
        </w:rPr>
        <w:br/>
      </w:r>
      <w:proofErr w:type="gramStart"/>
      <w:r w:rsidRPr="00E9453C">
        <w:rPr>
          <w:sz w:val="28"/>
          <w:szCs w:val="28"/>
        </w:rPr>
        <w:t>в ус</w:t>
      </w:r>
      <w:r>
        <w:rPr>
          <w:sz w:val="28"/>
          <w:szCs w:val="28"/>
        </w:rPr>
        <w:t xml:space="preserve">ловиях постепенного смещения от </w:t>
      </w:r>
      <w:r w:rsidRPr="00E9453C">
        <w:rPr>
          <w:sz w:val="28"/>
          <w:szCs w:val="28"/>
        </w:rPr>
        <w:t>антикризисной политики</w:t>
      </w:r>
      <w:r>
        <w:rPr>
          <w:sz w:val="28"/>
          <w:szCs w:val="28"/>
        </w:rPr>
        <w:br/>
      </w:r>
      <w:r w:rsidRPr="00E9453C">
        <w:rPr>
          <w:sz w:val="28"/>
          <w:szCs w:val="28"/>
        </w:rPr>
        <w:t xml:space="preserve">к достижению </w:t>
      </w:r>
      <w:r w:rsidRPr="00B0142E">
        <w:rPr>
          <w:sz w:val="28"/>
          <w:szCs w:val="28"/>
        </w:rPr>
        <w:t>структурных изменений в экономике с акцентом</w:t>
      </w:r>
      <w:proofErr w:type="gramEnd"/>
      <w:r w:rsidRPr="00B0142E">
        <w:rPr>
          <w:sz w:val="28"/>
          <w:szCs w:val="28"/>
        </w:rPr>
        <w:br/>
        <w:t>на технологическое развитие и поддержку инфраструктуры.</w:t>
      </w:r>
    </w:p>
    <w:p w:rsidR="00235B1F" w:rsidRPr="00B0142E" w:rsidRDefault="00235B1F" w:rsidP="00235B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42E">
        <w:rPr>
          <w:rFonts w:eastAsia="Calibri"/>
          <w:sz w:val="28"/>
          <w:szCs w:val="28"/>
          <w:lang w:eastAsia="en-US"/>
        </w:rPr>
        <w:t xml:space="preserve">В целом приоритетом </w:t>
      </w:r>
      <w:r w:rsidRPr="00B0142E">
        <w:rPr>
          <w:sz w:val="28"/>
          <w:szCs w:val="28"/>
        </w:rPr>
        <w:t xml:space="preserve">налоговой политики на 2024-2026 годы является </w:t>
      </w:r>
      <w:r w:rsidRPr="00B0142E"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 w:rsidRPr="00B0142E">
        <w:rPr>
          <w:rFonts w:eastAsia="Calibri"/>
          <w:sz w:val="28"/>
          <w:szCs w:val="28"/>
          <w:lang w:eastAsia="en-US"/>
        </w:rPr>
        <w:t>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B0142E">
        <w:rPr>
          <w:bCs/>
          <w:sz w:val="28"/>
          <w:szCs w:val="28"/>
        </w:rPr>
        <w:t>, а также сохранение социальной стабильности в обществе.</w:t>
      </w:r>
    </w:p>
    <w:p w:rsidR="00580041" w:rsidRPr="00580041" w:rsidRDefault="00580041" w:rsidP="00346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580041">
        <w:rPr>
          <w:bCs/>
          <w:sz w:val="28"/>
          <w:szCs w:val="28"/>
        </w:rPr>
        <w:t>Главным стратегическим ориентиром налоговой политики будет являться развитие и укрепление налогового потенциала</w:t>
      </w:r>
      <w:r w:rsidR="00243D6B">
        <w:rPr>
          <w:bCs/>
          <w:sz w:val="28"/>
          <w:szCs w:val="28"/>
        </w:rPr>
        <w:t xml:space="preserve"> </w:t>
      </w:r>
      <w:proofErr w:type="spellStart"/>
      <w:r w:rsidR="00372636">
        <w:rPr>
          <w:sz w:val="28"/>
          <w:szCs w:val="28"/>
        </w:rPr>
        <w:t>Старобелицкого</w:t>
      </w:r>
      <w:proofErr w:type="spellEnd"/>
      <w:r w:rsidR="00372636">
        <w:rPr>
          <w:bCs/>
          <w:sz w:val="28"/>
          <w:szCs w:val="28"/>
        </w:rPr>
        <w:t xml:space="preserve"> </w:t>
      </w:r>
      <w:r w:rsidR="00243D6B">
        <w:rPr>
          <w:bCs/>
          <w:sz w:val="28"/>
          <w:szCs w:val="28"/>
        </w:rPr>
        <w:t xml:space="preserve">сельсовета </w:t>
      </w:r>
      <w:r w:rsidRPr="00580041">
        <w:rPr>
          <w:bCs/>
          <w:sz w:val="28"/>
          <w:szCs w:val="28"/>
        </w:rPr>
        <w:t xml:space="preserve">  </w:t>
      </w:r>
      <w:proofErr w:type="spellStart"/>
      <w:r w:rsidRPr="00580041">
        <w:rPr>
          <w:bCs/>
          <w:sz w:val="28"/>
          <w:szCs w:val="28"/>
        </w:rPr>
        <w:t>Конышевского</w:t>
      </w:r>
      <w:proofErr w:type="spellEnd"/>
      <w:r w:rsidRPr="00580041">
        <w:rPr>
          <w:bCs/>
          <w:sz w:val="28"/>
          <w:szCs w:val="28"/>
        </w:rPr>
        <w:t xml:space="preserve"> района Курской области, повышение прозрачности налоговой политики</w:t>
      </w:r>
      <w:r>
        <w:rPr>
          <w:bCs/>
          <w:sz w:val="28"/>
          <w:szCs w:val="28"/>
        </w:rPr>
        <w:t>.</w:t>
      </w:r>
    </w:p>
    <w:p w:rsidR="003466E2" w:rsidRPr="00054D95" w:rsidRDefault="003466E2" w:rsidP="003466E2">
      <w:pPr>
        <w:ind w:firstLine="709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Основными направлениями налоговой политики будут:</w:t>
      </w:r>
    </w:p>
    <w:p w:rsidR="003466E2" w:rsidRPr="00054D95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054D95">
        <w:rPr>
          <w:sz w:val="28"/>
          <w:szCs w:val="28"/>
        </w:rPr>
        <w:t xml:space="preserve">мобилизация резервов доходной базы бюджета </w:t>
      </w:r>
      <w:proofErr w:type="spellStart"/>
      <w:r w:rsidR="00372636">
        <w:rPr>
          <w:sz w:val="28"/>
          <w:szCs w:val="28"/>
        </w:rPr>
        <w:t>Старобелицкого</w:t>
      </w:r>
      <w:proofErr w:type="spellEnd"/>
      <w:r w:rsidR="00372636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>сельсовета</w:t>
      </w:r>
      <w:r w:rsidR="00555D7A">
        <w:rPr>
          <w:sz w:val="28"/>
          <w:szCs w:val="28"/>
        </w:rPr>
        <w:t xml:space="preserve"> </w:t>
      </w:r>
      <w:proofErr w:type="spellStart"/>
      <w:r w:rsidR="00555D7A">
        <w:rPr>
          <w:sz w:val="28"/>
          <w:szCs w:val="28"/>
        </w:rPr>
        <w:t>Конышевского</w:t>
      </w:r>
      <w:proofErr w:type="spellEnd"/>
      <w:r w:rsidR="00555D7A">
        <w:rPr>
          <w:sz w:val="28"/>
          <w:szCs w:val="28"/>
        </w:rPr>
        <w:t xml:space="preserve"> района </w:t>
      </w:r>
      <w:r w:rsidR="00243D6B">
        <w:rPr>
          <w:sz w:val="28"/>
          <w:szCs w:val="28"/>
        </w:rPr>
        <w:t xml:space="preserve">Курской </w:t>
      </w:r>
      <w:r w:rsidRPr="00054D95">
        <w:rPr>
          <w:sz w:val="28"/>
          <w:szCs w:val="28"/>
        </w:rPr>
        <w:t xml:space="preserve">области; </w:t>
      </w:r>
    </w:p>
    <w:p w:rsidR="003466E2" w:rsidRPr="00312A54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312A54">
        <w:rPr>
          <w:sz w:val="28"/>
          <w:szCs w:val="28"/>
        </w:rPr>
        <w:lastRenderedPageBreak/>
        <w:t>обеспечение роста доходов бюджета</w:t>
      </w:r>
      <w:r w:rsidR="00372636" w:rsidRPr="00372636">
        <w:rPr>
          <w:sz w:val="28"/>
          <w:szCs w:val="28"/>
        </w:rPr>
        <w:t xml:space="preserve"> </w:t>
      </w:r>
      <w:proofErr w:type="spellStart"/>
      <w:r w:rsidR="00372636">
        <w:rPr>
          <w:sz w:val="28"/>
          <w:szCs w:val="28"/>
        </w:rPr>
        <w:t>Старобелицкого</w:t>
      </w:r>
      <w:proofErr w:type="spellEnd"/>
      <w:r w:rsidR="00372636">
        <w:rPr>
          <w:sz w:val="28"/>
          <w:szCs w:val="28"/>
        </w:rPr>
        <w:t xml:space="preserve"> сельсовета</w:t>
      </w:r>
      <w:r w:rsidRPr="00312A54">
        <w:rPr>
          <w:sz w:val="28"/>
          <w:szCs w:val="28"/>
        </w:rPr>
        <w:t xml:space="preserve"> </w:t>
      </w:r>
      <w:proofErr w:type="spellStart"/>
      <w:r w:rsidR="00555D7A">
        <w:rPr>
          <w:sz w:val="28"/>
          <w:szCs w:val="28"/>
        </w:rPr>
        <w:t>Конышевского</w:t>
      </w:r>
      <w:proofErr w:type="spellEnd"/>
      <w:r w:rsidR="00555D7A">
        <w:rPr>
          <w:sz w:val="28"/>
          <w:szCs w:val="28"/>
        </w:rPr>
        <w:t xml:space="preserve"> района Курской области </w:t>
      </w:r>
      <w:r w:rsidRPr="00312A54">
        <w:rPr>
          <w:sz w:val="28"/>
          <w:szCs w:val="28"/>
        </w:rPr>
        <w:t xml:space="preserve">за  счет повышения эффективности администрирования действующих налоговых платежей и сборов; </w:t>
      </w:r>
    </w:p>
    <w:p w:rsidR="009947EE" w:rsidRPr="00312A54" w:rsidRDefault="009947EE" w:rsidP="003466E2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2A54">
        <w:rPr>
          <w:rFonts w:eastAsia="Calibri"/>
          <w:sz w:val="28"/>
          <w:szCs w:val="28"/>
          <w:lang w:eastAsia="en-US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3466E2" w:rsidRPr="001B13EC" w:rsidRDefault="003466E2" w:rsidP="003466E2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2A54">
        <w:rPr>
          <w:rFonts w:eastAsia="Calibri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</w:t>
      </w:r>
      <w:r w:rsidR="00BE7836">
        <w:rPr>
          <w:rFonts w:eastAsia="Calibri"/>
          <w:sz w:val="28"/>
          <w:szCs w:val="28"/>
          <w:lang w:eastAsia="en-US"/>
        </w:rPr>
        <w:t> </w:t>
      </w:r>
      <w:r w:rsidRPr="00312A54">
        <w:rPr>
          <w:rFonts w:eastAsia="Calibri"/>
          <w:sz w:val="28"/>
          <w:szCs w:val="28"/>
          <w:lang w:eastAsia="en-US"/>
        </w:rPr>
        <w:t xml:space="preserve"> условии обеспечения преемственности налоговой политики в части социальной </w:t>
      </w:r>
      <w:r w:rsidRPr="001B13EC">
        <w:rPr>
          <w:rFonts w:eastAsia="Calibri"/>
          <w:sz w:val="28"/>
          <w:szCs w:val="28"/>
          <w:lang w:eastAsia="en-US"/>
        </w:rPr>
        <w:t>и инвестиционной направленности;</w:t>
      </w:r>
    </w:p>
    <w:p w:rsidR="003466E2" w:rsidRPr="001B13EC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1B13EC">
        <w:rPr>
          <w:sz w:val="28"/>
          <w:szCs w:val="28"/>
        </w:rPr>
        <w:t>содействие вовлечению граждан Российской Федерации в   предпринимательскую деятельность и со</w:t>
      </w:r>
      <w:r w:rsidR="001B13EC" w:rsidRPr="001B13EC">
        <w:rPr>
          <w:sz w:val="28"/>
          <w:szCs w:val="28"/>
        </w:rPr>
        <w:t>кращение неформальной занятости</w:t>
      </w:r>
      <w:r w:rsidRPr="001B13EC">
        <w:rPr>
          <w:sz w:val="28"/>
          <w:szCs w:val="28"/>
        </w:rPr>
        <w:t>;</w:t>
      </w:r>
    </w:p>
    <w:p w:rsidR="003466E2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FF0080">
        <w:rPr>
          <w:sz w:val="28"/>
          <w:szCs w:val="28"/>
        </w:rPr>
        <w:t xml:space="preserve">проведение мероприятий по повышению эффективности управления муниципальной собственностью </w:t>
      </w:r>
      <w:proofErr w:type="spellStart"/>
      <w:r w:rsidR="00372636">
        <w:rPr>
          <w:sz w:val="28"/>
          <w:szCs w:val="28"/>
        </w:rPr>
        <w:t>Старобелицкого</w:t>
      </w:r>
      <w:proofErr w:type="spellEnd"/>
      <w:r w:rsidR="00372636">
        <w:rPr>
          <w:sz w:val="28"/>
          <w:szCs w:val="28"/>
        </w:rPr>
        <w:t xml:space="preserve"> сельсовета </w:t>
      </w:r>
      <w:proofErr w:type="spellStart"/>
      <w:r w:rsidR="00243D6B">
        <w:rPr>
          <w:sz w:val="28"/>
          <w:szCs w:val="28"/>
        </w:rPr>
        <w:t>Конышевского</w:t>
      </w:r>
      <w:proofErr w:type="spellEnd"/>
      <w:r w:rsidR="00243D6B">
        <w:rPr>
          <w:sz w:val="28"/>
          <w:szCs w:val="28"/>
        </w:rPr>
        <w:t xml:space="preserve"> района </w:t>
      </w:r>
      <w:r w:rsidRPr="00FF0080">
        <w:rPr>
          <w:sz w:val="28"/>
          <w:szCs w:val="28"/>
        </w:rPr>
        <w:t>Курской области;</w:t>
      </w:r>
    </w:p>
    <w:p w:rsidR="00FF0080" w:rsidRPr="00FF0080" w:rsidRDefault="00FF0080" w:rsidP="003466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первичной оценки эффективности налоговых расходов на этапе разработки проектов </w:t>
      </w:r>
      <w:r w:rsidR="00555D7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, устанавливающих соответствующие льготы и </w:t>
      </w:r>
      <w:r w:rsidRPr="00FF0080">
        <w:rPr>
          <w:sz w:val="28"/>
          <w:szCs w:val="28"/>
        </w:rPr>
        <w:t>преференции;</w:t>
      </w:r>
    </w:p>
    <w:p w:rsidR="006A1F74" w:rsidRPr="00C75CCB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FF0080">
        <w:rPr>
          <w:sz w:val="28"/>
          <w:szCs w:val="28"/>
        </w:rPr>
        <w:t>ежегодное проведение оценки эффективности налоговых расходов, обусловленных предоставлением льгот по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</w:t>
      </w:r>
      <w:r w:rsidR="006A1F74" w:rsidRPr="00FF0080">
        <w:rPr>
          <w:sz w:val="28"/>
          <w:szCs w:val="28"/>
        </w:rPr>
        <w:t xml:space="preserve">ения их </w:t>
      </w:r>
      <w:r w:rsidR="006A1F74" w:rsidRPr="00C75CCB">
        <w:rPr>
          <w:sz w:val="28"/>
          <w:szCs w:val="28"/>
        </w:rPr>
        <w:t>неэффективности;</w:t>
      </w:r>
      <w:r w:rsidRPr="00C75CCB">
        <w:rPr>
          <w:sz w:val="28"/>
          <w:szCs w:val="28"/>
        </w:rPr>
        <w:t xml:space="preserve"> </w:t>
      </w:r>
    </w:p>
    <w:p w:rsidR="003466E2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предоставление налоговых льгот на ограниченный период в</w:t>
      </w:r>
      <w:r w:rsidR="006A1F74" w:rsidRPr="00C75CCB">
        <w:rPr>
          <w:sz w:val="28"/>
          <w:szCs w:val="28"/>
        </w:rPr>
        <w:t> </w:t>
      </w:r>
      <w:r w:rsidRPr="00C75CCB">
        <w:rPr>
          <w:sz w:val="28"/>
          <w:szCs w:val="28"/>
        </w:rPr>
        <w:t>соответствии с целями политики региона;</w:t>
      </w:r>
    </w:p>
    <w:p w:rsidR="00235B1F" w:rsidRPr="00B4464F" w:rsidRDefault="00235B1F" w:rsidP="00235B1F">
      <w:pPr>
        <w:pStyle w:val="ab"/>
        <w:ind w:firstLine="709"/>
        <w:jc w:val="both"/>
        <w:rPr>
          <w:sz w:val="28"/>
          <w:szCs w:val="28"/>
        </w:rPr>
      </w:pPr>
      <w:r w:rsidRPr="00B4464F">
        <w:rPr>
          <w:sz w:val="28"/>
          <w:szCs w:val="28"/>
        </w:rPr>
        <w:t>повышение эффективности управления дебиторской задолженностью по доходам;</w:t>
      </w:r>
    </w:p>
    <w:p w:rsidR="006A1F74" w:rsidRPr="00C75CCB" w:rsidRDefault="00235B1F" w:rsidP="00235B1F">
      <w:pPr>
        <w:ind w:firstLine="709"/>
        <w:jc w:val="both"/>
        <w:rPr>
          <w:sz w:val="28"/>
          <w:szCs w:val="28"/>
        </w:rPr>
      </w:pPr>
      <w:r w:rsidRPr="00B4464F">
        <w:rPr>
          <w:sz w:val="28"/>
          <w:szCs w:val="28"/>
        </w:rPr>
        <w:t>взаимодействие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</w:t>
      </w:r>
      <w:r w:rsidR="006A1F74" w:rsidRPr="00C75CCB">
        <w:rPr>
          <w:sz w:val="28"/>
          <w:szCs w:val="28"/>
        </w:rPr>
        <w:t>;</w:t>
      </w:r>
      <w:r w:rsidR="003466E2" w:rsidRPr="00C75CCB">
        <w:rPr>
          <w:sz w:val="28"/>
          <w:szCs w:val="28"/>
        </w:rPr>
        <w:t xml:space="preserve"> </w:t>
      </w:r>
    </w:p>
    <w:p w:rsidR="003466E2" w:rsidRDefault="003466E2" w:rsidP="003466E2">
      <w:pPr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 xml:space="preserve"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</w:t>
      </w:r>
      <w:r w:rsidR="00555D7A">
        <w:rPr>
          <w:sz w:val="28"/>
          <w:szCs w:val="28"/>
        </w:rPr>
        <w:t>бюджета</w:t>
      </w:r>
      <w:r w:rsidR="008E354C">
        <w:rPr>
          <w:sz w:val="28"/>
          <w:szCs w:val="28"/>
        </w:rPr>
        <w:t xml:space="preserve"> </w:t>
      </w:r>
      <w:proofErr w:type="spellStart"/>
      <w:r w:rsidR="00372636">
        <w:rPr>
          <w:sz w:val="28"/>
          <w:szCs w:val="28"/>
        </w:rPr>
        <w:t>Старобелицкого</w:t>
      </w:r>
      <w:proofErr w:type="spellEnd"/>
      <w:r w:rsidR="00372636">
        <w:rPr>
          <w:sz w:val="28"/>
          <w:szCs w:val="28"/>
        </w:rPr>
        <w:t xml:space="preserve"> сельсовета </w:t>
      </w:r>
      <w:proofErr w:type="spellStart"/>
      <w:r w:rsidR="00555D7A">
        <w:rPr>
          <w:sz w:val="28"/>
          <w:szCs w:val="28"/>
        </w:rPr>
        <w:t>Конышевского</w:t>
      </w:r>
      <w:proofErr w:type="spellEnd"/>
      <w:r w:rsidR="00555D7A">
        <w:rPr>
          <w:sz w:val="28"/>
          <w:szCs w:val="28"/>
        </w:rPr>
        <w:t xml:space="preserve"> района Курской области</w:t>
      </w:r>
      <w:r w:rsidRPr="00C75CCB">
        <w:rPr>
          <w:sz w:val="28"/>
          <w:szCs w:val="28"/>
        </w:rPr>
        <w:t>.</w:t>
      </w:r>
    </w:p>
    <w:sectPr w:rsidR="003466E2" w:rsidSect="00C85C00">
      <w:headerReference w:type="even" r:id="rId10"/>
      <w:headerReference w:type="default" r:id="rId11"/>
      <w:pgSz w:w="11907" w:h="16840"/>
      <w:pgMar w:top="1134" w:right="851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F6" w:rsidRDefault="00E724F6">
      <w:r>
        <w:separator/>
      </w:r>
    </w:p>
  </w:endnote>
  <w:endnote w:type="continuationSeparator" w:id="0">
    <w:p w:rsidR="00E724F6" w:rsidRDefault="00E7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F6" w:rsidRDefault="00E724F6">
      <w:r>
        <w:separator/>
      </w:r>
    </w:p>
  </w:footnote>
  <w:footnote w:type="continuationSeparator" w:id="0">
    <w:p w:rsidR="00E724F6" w:rsidRDefault="00E72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2E" w:rsidRDefault="000A5442" w:rsidP="00AD19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4E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E2E" w:rsidRDefault="00274E2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2417"/>
      <w:docPartObj>
        <w:docPartGallery w:val="Page Numbers (Top of Page)"/>
        <w:docPartUnique/>
      </w:docPartObj>
    </w:sdtPr>
    <w:sdtEndPr/>
    <w:sdtContent>
      <w:p w:rsidR="00274E2E" w:rsidRDefault="00AC58B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0D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4E2E" w:rsidRDefault="00274E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66"/>
    <w:rsid w:val="0000116F"/>
    <w:rsid w:val="00002003"/>
    <w:rsid w:val="000040AE"/>
    <w:rsid w:val="00004B45"/>
    <w:rsid w:val="00007B7D"/>
    <w:rsid w:val="000118C3"/>
    <w:rsid w:val="000148E6"/>
    <w:rsid w:val="0002277E"/>
    <w:rsid w:val="00022F4E"/>
    <w:rsid w:val="00033A6D"/>
    <w:rsid w:val="000367DF"/>
    <w:rsid w:val="00036B9F"/>
    <w:rsid w:val="00037FAC"/>
    <w:rsid w:val="00040916"/>
    <w:rsid w:val="00045E82"/>
    <w:rsid w:val="00047773"/>
    <w:rsid w:val="000524F2"/>
    <w:rsid w:val="000531E5"/>
    <w:rsid w:val="00054D95"/>
    <w:rsid w:val="00055632"/>
    <w:rsid w:val="00055769"/>
    <w:rsid w:val="00056FD4"/>
    <w:rsid w:val="00060CB6"/>
    <w:rsid w:val="00064F6F"/>
    <w:rsid w:val="00066B54"/>
    <w:rsid w:val="000737C4"/>
    <w:rsid w:val="0007627B"/>
    <w:rsid w:val="0008205D"/>
    <w:rsid w:val="00086996"/>
    <w:rsid w:val="0009293B"/>
    <w:rsid w:val="000935B6"/>
    <w:rsid w:val="000A33D7"/>
    <w:rsid w:val="000A5442"/>
    <w:rsid w:val="000A5FB9"/>
    <w:rsid w:val="000A7124"/>
    <w:rsid w:val="000B0B7C"/>
    <w:rsid w:val="000B31D7"/>
    <w:rsid w:val="000B323C"/>
    <w:rsid w:val="000B7448"/>
    <w:rsid w:val="000C4B9C"/>
    <w:rsid w:val="000C4DFA"/>
    <w:rsid w:val="000D1157"/>
    <w:rsid w:val="000D1B5A"/>
    <w:rsid w:val="000D587E"/>
    <w:rsid w:val="000D6C9E"/>
    <w:rsid w:val="000D744F"/>
    <w:rsid w:val="000E0201"/>
    <w:rsid w:val="000E0460"/>
    <w:rsid w:val="000E1FAB"/>
    <w:rsid w:val="000E2C1A"/>
    <w:rsid w:val="000E3030"/>
    <w:rsid w:val="000E36C8"/>
    <w:rsid w:val="000E3B96"/>
    <w:rsid w:val="000F4911"/>
    <w:rsid w:val="000F4D7A"/>
    <w:rsid w:val="000F708A"/>
    <w:rsid w:val="00102CC0"/>
    <w:rsid w:val="001033F4"/>
    <w:rsid w:val="0010646C"/>
    <w:rsid w:val="00107557"/>
    <w:rsid w:val="00112B23"/>
    <w:rsid w:val="00112C30"/>
    <w:rsid w:val="001201CB"/>
    <w:rsid w:val="00125449"/>
    <w:rsid w:val="001274BB"/>
    <w:rsid w:val="00131C6B"/>
    <w:rsid w:val="00131FEE"/>
    <w:rsid w:val="0013241D"/>
    <w:rsid w:val="0013256B"/>
    <w:rsid w:val="00134006"/>
    <w:rsid w:val="00137766"/>
    <w:rsid w:val="001379F2"/>
    <w:rsid w:val="00141720"/>
    <w:rsid w:val="001464D6"/>
    <w:rsid w:val="0014739D"/>
    <w:rsid w:val="00151D22"/>
    <w:rsid w:val="001540E6"/>
    <w:rsid w:val="00160C49"/>
    <w:rsid w:val="00160CEC"/>
    <w:rsid w:val="00166A2D"/>
    <w:rsid w:val="00167B21"/>
    <w:rsid w:val="001752A9"/>
    <w:rsid w:val="001823B2"/>
    <w:rsid w:val="001851E4"/>
    <w:rsid w:val="00187E82"/>
    <w:rsid w:val="00190885"/>
    <w:rsid w:val="00193A81"/>
    <w:rsid w:val="00196C2D"/>
    <w:rsid w:val="001A012F"/>
    <w:rsid w:val="001A08FF"/>
    <w:rsid w:val="001A125C"/>
    <w:rsid w:val="001A6842"/>
    <w:rsid w:val="001B0E27"/>
    <w:rsid w:val="001B13EC"/>
    <w:rsid w:val="001B1617"/>
    <w:rsid w:val="001B4112"/>
    <w:rsid w:val="001B520F"/>
    <w:rsid w:val="001C0AFF"/>
    <w:rsid w:val="001C203B"/>
    <w:rsid w:val="001D0337"/>
    <w:rsid w:val="001D200A"/>
    <w:rsid w:val="001D2A55"/>
    <w:rsid w:val="001D3AF4"/>
    <w:rsid w:val="001E46C6"/>
    <w:rsid w:val="001E576E"/>
    <w:rsid w:val="001F0B74"/>
    <w:rsid w:val="001F1658"/>
    <w:rsid w:val="001F3C00"/>
    <w:rsid w:val="001F6A7F"/>
    <w:rsid w:val="00203D30"/>
    <w:rsid w:val="00212B2B"/>
    <w:rsid w:val="00213A41"/>
    <w:rsid w:val="0021540F"/>
    <w:rsid w:val="00220AB6"/>
    <w:rsid w:val="00221B1A"/>
    <w:rsid w:val="00224A4D"/>
    <w:rsid w:val="00225E51"/>
    <w:rsid w:val="00227AD8"/>
    <w:rsid w:val="00227D82"/>
    <w:rsid w:val="00231EF6"/>
    <w:rsid w:val="00234A86"/>
    <w:rsid w:val="00234B53"/>
    <w:rsid w:val="00234DE5"/>
    <w:rsid w:val="00235B1F"/>
    <w:rsid w:val="00243D6B"/>
    <w:rsid w:val="0024788D"/>
    <w:rsid w:val="00247A4A"/>
    <w:rsid w:val="0025070C"/>
    <w:rsid w:val="00262CAB"/>
    <w:rsid w:val="00263F64"/>
    <w:rsid w:val="00264E08"/>
    <w:rsid w:val="00265A8B"/>
    <w:rsid w:val="00265CA7"/>
    <w:rsid w:val="00266991"/>
    <w:rsid w:val="00270653"/>
    <w:rsid w:val="00274E2E"/>
    <w:rsid w:val="00276866"/>
    <w:rsid w:val="00276BAC"/>
    <w:rsid w:val="0029102E"/>
    <w:rsid w:val="00292E18"/>
    <w:rsid w:val="00295B8D"/>
    <w:rsid w:val="00296F6D"/>
    <w:rsid w:val="002A10BD"/>
    <w:rsid w:val="002A2F75"/>
    <w:rsid w:val="002A4191"/>
    <w:rsid w:val="002A4566"/>
    <w:rsid w:val="002B1A4A"/>
    <w:rsid w:val="002B1F74"/>
    <w:rsid w:val="002B2856"/>
    <w:rsid w:val="002C2398"/>
    <w:rsid w:val="002C4A9E"/>
    <w:rsid w:val="002C6D26"/>
    <w:rsid w:val="002D0DCE"/>
    <w:rsid w:val="002D4345"/>
    <w:rsid w:val="002D4C57"/>
    <w:rsid w:val="002D69F1"/>
    <w:rsid w:val="002E0D5F"/>
    <w:rsid w:val="002E0F6E"/>
    <w:rsid w:val="002E48BC"/>
    <w:rsid w:val="002E51F5"/>
    <w:rsid w:val="002E59A6"/>
    <w:rsid w:val="002E63E0"/>
    <w:rsid w:val="002F0BED"/>
    <w:rsid w:val="002F18F4"/>
    <w:rsid w:val="002F30BE"/>
    <w:rsid w:val="002F352B"/>
    <w:rsid w:val="002F4FE8"/>
    <w:rsid w:val="002F55B4"/>
    <w:rsid w:val="00302706"/>
    <w:rsid w:val="00302ECE"/>
    <w:rsid w:val="00312A54"/>
    <w:rsid w:val="003140BE"/>
    <w:rsid w:val="00321C3B"/>
    <w:rsid w:val="00322904"/>
    <w:rsid w:val="00322C66"/>
    <w:rsid w:val="0032351E"/>
    <w:rsid w:val="00325FCF"/>
    <w:rsid w:val="00335B46"/>
    <w:rsid w:val="003466E2"/>
    <w:rsid w:val="00346882"/>
    <w:rsid w:val="00350004"/>
    <w:rsid w:val="00350AA5"/>
    <w:rsid w:val="00352AE8"/>
    <w:rsid w:val="00353612"/>
    <w:rsid w:val="00353D45"/>
    <w:rsid w:val="00360312"/>
    <w:rsid w:val="00360581"/>
    <w:rsid w:val="00361419"/>
    <w:rsid w:val="00366D3A"/>
    <w:rsid w:val="00370C1B"/>
    <w:rsid w:val="00372636"/>
    <w:rsid w:val="003740DD"/>
    <w:rsid w:val="0037763D"/>
    <w:rsid w:val="003837BC"/>
    <w:rsid w:val="0039523E"/>
    <w:rsid w:val="0039764B"/>
    <w:rsid w:val="003A3154"/>
    <w:rsid w:val="003A499D"/>
    <w:rsid w:val="003A5A4A"/>
    <w:rsid w:val="003A5C24"/>
    <w:rsid w:val="003A7188"/>
    <w:rsid w:val="003A7552"/>
    <w:rsid w:val="003B6025"/>
    <w:rsid w:val="003B6496"/>
    <w:rsid w:val="003C398A"/>
    <w:rsid w:val="003C662D"/>
    <w:rsid w:val="003C6930"/>
    <w:rsid w:val="003D0BF0"/>
    <w:rsid w:val="003D0CD2"/>
    <w:rsid w:val="003D25CC"/>
    <w:rsid w:val="003D3994"/>
    <w:rsid w:val="003D4697"/>
    <w:rsid w:val="003E18F5"/>
    <w:rsid w:val="003E2E6E"/>
    <w:rsid w:val="003E428F"/>
    <w:rsid w:val="003E5682"/>
    <w:rsid w:val="003E65B5"/>
    <w:rsid w:val="003F18DC"/>
    <w:rsid w:val="003F59BA"/>
    <w:rsid w:val="003F69DD"/>
    <w:rsid w:val="00400361"/>
    <w:rsid w:val="0040063F"/>
    <w:rsid w:val="00401CCC"/>
    <w:rsid w:val="00403678"/>
    <w:rsid w:val="00405DFE"/>
    <w:rsid w:val="00412771"/>
    <w:rsid w:val="00413223"/>
    <w:rsid w:val="004143B3"/>
    <w:rsid w:val="004169DD"/>
    <w:rsid w:val="0041772C"/>
    <w:rsid w:val="0042174B"/>
    <w:rsid w:val="004252E3"/>
    <w:rsid w:val="004268BB"/>
    <w:rsid w:val="00427C5C"/>
    <w:rsid w:val="0043003B"/>
    <w:rsid w:val="00430F0B"/>
    <w:rsid w:val="00434EF1"/>
    <w:rsid w:val="004419B1"/>
    <w:rsid w:val="00442A30"/>
    <w:rsid w:val="00442CCE"/>
    <w:rsid w:val="00444FC1"/>
    <w:rsid w:val="004507F7"/>
    <w:rsid w:val="00457469"/>
    <w:rsid w:val="00462956"/>
    <w:rsid w:val="004640C5"/>
    <w:rsid w:val="00467754"/>
    <w:rsid w:val="00473545"/>
    <w:rsid w:val="0047674C"/>
    <w:rsid w:val="00481517"/>
    <w:rsid w:val="00485D82"/>
    <w:rsid w:val="00486A01"/>
    <w:rsid w:val="00487564"/>
    <w:rsid w:val="00491C14"/>
    <w:rsid w:val="004924D1"/>
    <w:rsid w:val="004948E9"/>
    <w:rsid w:val="004A2310"/>
    <w:rsid w:val="004A425E"/>
    <w:rsid w:val="004A4750"/>
    <w:rsid w:val="004B1846"/>
    <w:rsid w:val="004B3A9A"/>
    <w:rsid w:val="004C2610"/>
    <w:rsid w:val="004C3616"/>
    <w:rsid w:val="004C3F28"/>
    <w:rsid w:val="004C6FD2"/>
    <w:rsid w:val="004C70B8"/>
    <w:rsid w:val="004C7855"/>
    <w:rsid w:val="004C7FDB"/>
    <w:rsid w:val="004D003A"/>
    <w:rsid w:val="004D4EF4"/>
    <w:rsid w:val="004D6322"/>
    <w:rsid w:val="004D6E16"/>
    <w:rsid w:val="004E2243"/>
    <w:rsid w:val="004E3309"/>
    <w:rsid w:val="004F3236"/>
    <w:rsid w:val="004F4E08"/>
    <w:rsid w:val="00500E4D"/>
    <w:rsid w:val="005014CC"/>
    <w:rsid w:val="00502099"/>
    <w:rsid w:val="005043A0"/>
    <w:rsid w:val="00504BB2"/>
    <w:rsid w:val="005061A8"/>
    <w:rsid w:val="00511335"/>
    <w:rsid w:val="005136EE"/>
    <w:rsid w:val="00513DBB"/>
    <w:rsid w:val="00514E8A"/>
    <w:rsid w:val="00524C6F"/>
    <w:rsid w:val="0052755F"/>
    <w:rsid w:val="005370C1"/>
    <w:rsid w:val="00537D90"/>
    <w:rsid w:val="00543F64"/>
    <w:rsid w:val="00544403"/>
    <w:rsid w:val="00545597"/>
    <w:rsid w:val="00546460"/>
    <w:rsid w:val="005469B2"/>
    <w:rsid w:val="00546FCD"/>
    <w:rsid w:val="005500AE"/>
    <w:rsid w:val="00550D53"/>
    <w:rsid w:val="00551E9F"/>
    <w:rsid w:val="00555D7A"/>
    <w:rsid w:val="00566657"/>
    <w:rsid w:val="00570296"/>
    <w:rsid w:val="00573E7B"/>
    <w:rsid w:val="0057566A"/>
    <w:rsid w:val="005778A7"/>
    <w:rsid w:val="00580041"/>
    <w:rsid w:val="0058082E"/>
    <w:rsid w:val="0058135D"/>
    <w:rsid w:val="0058255F"/>
    <w:rsid w:val="005863CE"/>
    <w:rsid w:val="005904B4"/>
    <w:rsid w:val="00591463"/>
    <w:rsid w:val="00594BD6"/>
    <w:rsid w:val="00596578"/>
    <w:rsid w:val="005A50D5"/>
    <w:rsid w:val="005A5111"/>
    <w:rsid w:val="005A7456"/>
    <w:rsid w:val="005A74D2"/>
    <w:rsid w:val="005A7BD1"/>
    <w:rsid w:val="005A7D8F"/>
    <w:rsid w:val="005B3044"/>
    <w:rsid w:val="005B4DF6"/>
    <w:rsid w:val="005B5485"/>
    <w:rsid w:val="005C0B96"/>
    <w:rsid w:val="005C1678"/>
    <w:rsid w:val="005C1DD9"/>
    <w:rsid w:val="005C2E5F"/>
    <w:rsid w:val="005C6BF9"/>
    <w:rsid w:val="005C6CCE"/>
    <w:rsid w:val="005D222F"/>
    <w:rsid w:val="005D6B00"/>
    <w:rsid w:val="005E483E"/>
    <w:rsid w:val="005E52CB"/>
    <w:rsid w:val="005E5A97"/>
    <w:rsid w:val="005F1982"/>
    <w:rsid w:val="005F2DB9"/>
    <w:rsid w:val="005F4F5F"/>
    <w:rsid w:val="005F4FA7"/>
    <w:rsid w:val="005F5941"/>
    <w:rsid w:val="005F5C89"/>
    <w:rsid w:val="005F6BD8"/>
    <w:rsid w:val="006001A6"/>
    <w:rsid w:val="00600DF5"/>
    <w:rsid w:val="00601D4D"/>
    <w:rsid w:val="00614A5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3657E"/>
    <w:rsid w:val="00641680"/>
    <w:rsid w:val="006438C2"/>
    <w:rsid w:val="00644D12"/>
    <w:rsid w:val="006464C8"/>
    <w:rsid w:val="00650572"/>
    <w:rsid w:val="006507E8"/>
    <w:rsid w:val="0065329A"/>
    <w:rsid w:val="006634E4"/>
    <w:rsid w:val="006637D2"/>
    <w:rsid w:val="00664D87"/>
    <w:rsid w:val="00670DFC"/>
    <w:rsid w:val="0067535D"/>
    <w:rsid w:val="00676AE1"/>
    <w:rsid w:val="00686DBB"/>
    <w:rsid w:val="006879E3"/>
    <w:rsid w:val="00693121"/>
    <w:rsid w:val="0069444F"/>
    <w:rsid w:val="006A0FAA"/>
    <w:rsid w:val="006A1F74"/>
    <w:rsid w:val="006A40F0"/>
    <w:rsid w:val="006A4B6B"/>
    <w:rsid w:val="006A738B"/>
    <w:rsid w:val="006B40A4"/>
    <w:rsid w:val="006B54BF"/>
    <w:rsid w:val="006C494B"/>
    <w:rsid w:val="006D063F"/>
    <w:rsid w:val="006D0742"/>
    <w:rsid w:val="006D4637"/>
    <w:rsid w:val="006D6727"/>
    <w:rsid w:val="006E1D29"/>
    <w:rsid w:val="006E3A3B"/>
    <w:rsid w:val="006E4937"/>
    <w:rsid w:val="006F2C04"/>
    <w:rsid w:val="006F62CC"/>
    <w:rsid w:val="006F7DC6"/>
    <w:rsid w:val="007045FA"/>
    <w:rsid w:val="00715763"/>
    <w:rsid w:val="007209B2"/>
    <w:rsid w:val="00720C6B"/>
    <w:rsid w:val="00721E8E"/>
    <w:rsid w:val="00721FCB"/>
    <w:rsid w:val="00723F83"/>
    <w:rsid w:val="00724C08"/>
    <w:rsid w:val="00726EDF"/>
    <w:rsid w:val="00727BAA"/>
    <w:rsid w:val="00735B24"/>
    <w:rsid w:val="007436B9"/>
    <w:rsid w:val="00743DC1"/>
    <w:rsid w:val="0074520F"/>
    <w:rsid w:val="007453B9"/>
    <w:rsid w:val="00751EE9"/>
    <w:rsid w:val="007522FC"/>
    <w:rsid w:val="007542DB"/>
    <w:rsid w:val="00755DF3"/>
    <w:rsid w:val="00761AAB"/>
    <w:rsid w:val="00763F3D"/>
    <w:rsid w:val="00765C52"/>
    <w:rsid w:val="007703E7"/>
    <w:rsid w:val="00773753"/>
    <w:rsid w:val="0077587B"/>
    <w:rsid w:val="0078062A"/>
    <w:rsid w:val="00780767"/>
    <w:rsid w:val="0078108A"/>
    <w:rsid w:val="00781825"/>
    <w:rsid w:val="00782BDB"/>
    <w:rsid w:val="007849C0"/>
    <w:rsid w:val="00785381"/>
    <w:rsid w:val="00785E42"/>
    <w:rsid w:val="00790653"/>
    <w:rsid w:val="00791A15"/>
    <w:rsid w:val="007924C4"/>
    <w:rsid w:val="007952D6"/>
    <w:rsid w:val="007A0CBA"/>
    <w:rsid w:val="007A21FC"/>
    <w:rsid w:val="007A2DFF"/>
    <w:rsid w:val="007A49E8"/>
    <w:rsid w:val="007B3133"/>
    <w:rsid w:val="007B63F6"/>
    <w:rsid w:val="007C259E"/>
    <w:rsid w:val="007C2DD1"/>
    <w:rsid w:val="007C68B4"/>
    <w:rsid w:val="007C7412"/>
    <w:rsid w:val="007D05A4"/>
    <w:rsid w:val="007D1AAC"/>
    <w:rsid w:val="007D3898"/>
    <w:rsid w:val="007D5CFE"/>
    <w:rsid w:val="007E2B45"/>
    <w:rsid w:val="007E5E5B"/>
    <w:rsid w:val="007E64A5"/>
    <w:rsid w:val="007E66CA"/>
    <w:rsid w:val="007E6DC8"/>
    <w:rsid w:val="007F50E8"/>
    <w:rsid w:val="007F5E5F"/>
    <w:rsid w:val="007F6261"/>
    <w:rsid w:val="008049BE"/>
    <w:rsid w:val="00821DD2"/>
    <w:rsid w:val="00822DA9"/>
    <w:rsid w:val="008232F5"/>
    <w:rsid w:val="008233FC"/>
    <w:rsid w:val="00823557"/>
    <w:rsid w:val="008241E0"/>
    <w:rsid w:val="008250D6"/>
    <w:rsid w:val="00830AF0"/>
    <w:rsid w:val="008310E5"/>
    <w:rsid w:val="008332F0"/>
    <w:rsid w:val="008333D1"/>
    <w:rsid w:val="00833CAB"/>
    <w:rsid w:val="0083420D"/>
    <w:rsid w:val="0084297A"/>
    <w:rsid w:val="00843EA5"/>
    <w:rsid w:val="00852410"/>
    <w:rsid w:val="0085259A"/>
    <w:rsid w:val="00873A09"/>
    <w:rsid w:val="008762DB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D78A0"/>
    <w:rsid w:val="008E2DB2"/>
    <w:rsid w:val="008E354C"/>
    <w:rsid w:val="008E4131"/>
    <w:rsid w:val="008E414A"/>
    <w:rsid w:val="008E7768"/>
    <w:rsid w:val="008E7F89"/>
    <w:rsid w:val="008F02CA"/>
    <w:rsid w:val="008F0867"/>
    <w:rsid w:val="008F1431"/>
    <w:rsid w:val="008F53D6"/>
    <w:rsid w:val="008F5CDF"/>
    <w:rsid w:val="008F628E"/>
    <w:rsid w:val="009077B7"/>
    <w:rsid w:val="0091153E"/>
    <w:rsid w:val="00911622"/>
    <w:rsid w:val="00916B15"/>
    <w:rsid w:val="00917C75"/>
    <w:rsid w:val="00917E04"/>
    <w:rsid w:val="009243B7"/>
    <w:rsid w:val="00925E26"/>
    <w:rsid w:val="009316D1"/>
    <w:rsid w:val="00936389"/>
    <w:rsid w:val="00947BE4"/>
    <w:rsid w:val="00947DC9"/>
    <w:rsid w:val="00950234"/>
    <w:rsid w:val="00953372"/>
    <w:rsid w:val="00954140"/>
    <w:rsid w:val="00956293"/>
    <w:rsid w:val="00957E4E"/>
    <w:rsid w:val="00960E1D"/>
    <w:rsid w:val="00960F44"/>
    <w:rsid w:val="00963635"/>
    <w:rsid w:val="00963720"/>
    <w:rsid w:val="00963808"/>
    <w:rsid w:val="00964BB5"/>
    <w:rsid w:val="00965513"/>
    <w:rsid w:val="00970B81"/>
    <w:rsid w:val="00976422"/>
    <w:rsid w:val="00976DEC"/>
    <w:rsid w:val="00982162"/>
    <w:rsid w:val="00983450"/>
    <w:rsid w:val="0098648D"/>
    <w:rsid w:val="009874B9"/>
    <w:rsid w:val="00987FA6"/>
    <w:rsid w:val="0099065E"/>
    <w:rsid w:val="009910D4"/>
    <w:rsid w:val="009947EE"/>
    <w:rsid w:val="009975A2"/>
    <w:rsid w:val="009A6761"/>
    <w:rsid w:val="009A7FB7"/>
    <w:rsid w:val="009B6E1F"/>
    <w:rsid w:val="009C1F5C"/>
    <w:rsid w:val="009C5496"/>
    <w:rsid w:val="009D0D6D"/>
    <w:rsid w:val="009D414F"/>
    <w:rsid w:val="009D55D7"/>
    <w:rsid w:val="009E0A8C"/>
    <w:rsid w:val="009E29B3"/>
    <w:rsid w:val="009E5876"/>
    <w:rsid w:val="009F0F75"/>
    <w:rsid w:val="009F16EC"/>
    <w:rsid w:val="009F28A0"/>
    <w:rsid w:val="009F2911"/>
    <w:rsid w:val="009F3519"/>
    <w:rsid w:val="009F5412"/>
    <w:rsid w:val="009F571F"/>
    <w:rsid w:val="009F6B28"/>
    <w:rsid w:val="00A00529"/>
    <w:rsid w:val="00A04903"/>
    <w:rsid w:val="00A06EFA"/>
    <w:rsid w:val="00A0757E"/>
    <w:rsid w:val="00A108A8"/>
    <w:rsid w:val="00A13FFE"/>
    <w:rsid w:val="00A22E64"/>
    <w:rsid w:val="00A2660C"/>
    <w:rsid w:val="00A31DE1"/>
    <w:rsid w:val="00A342D7"/>
    <w:rsid w:val="00A35302"/>
    <w:rsid w:val="00A430BF"/>
    <w:rsid w:val="00A47E00"/>
    <w:rsid w:val="00A47E6A"/>
    <w:rsid w:val="00A51B3E"/>
    <w:rsid w:val="00A5370D"/>
    <w:rsid w:val="00A54158"/>
    <w:rsid w:val="00A600DD"/>
    <w:rsid w:val="00A615C1"/>
    <w:rsid w:val="00A64871"/>
    <w:rsid w:val="00A73F70"/>
    <w:rsid w:val="00A80B29"/>
    <w:rsid w:val="00A8542B"/>
    <w:rsid w:val="00A869F2"/>
    <w:rsid w:val="00A8775D"/>
    <w:rsid w:val="00A9030F"/>
    <w:rsid w:val="00A90675"/>
    <w:rsid w:val="00A914E6"/>
    <w:rsid w:val="00AA21E2"/>
    <w:rsid w:val="00AA2557"/>
    <w:rsid w:val="00AA25EB"/>
    <w:rsid w:val="00AA753D"/>
    <w:rsid w:val="00AA77C7"/>
    <w:rsid w:val="00AB18D9"/>
    <w:rsid w:val="00AB749C"/>
    <w:rsid w:val="00AC4C65"/>
    <w:rsid w:val="00AC567D"/>
    <w:rsid w:val="00AC56D9"/>
    <w:rsid w:val="00AC58BC"/>
    <w:rsid w:val="00AD1943"/>
    <w:rsid w:val="00AD505C"/>
    <w:rsid w:val="00AD58B5"/>
    <w:rsid w:val="00AD7EC3"/>
    <w:rsid w:val="00AE2C0B"/>
    <w:rsid w:val="00AE79B6"/>
    <w:rsid w:val="00AF2761"/>
    <w:rsid w:val="00AF4181"/>
    <w:rsid w:val="00AF75E1"/>
    <w:rsid w:val="00B00D4E"/>
    <w:rsid w:val="00B02028"/>
    <w:rsid w:val="00B04864"/>
    <w:rsid w:val="00B1036B"/>
    <w:rsid w:val="00B1230A"/>
    <w:rsid w:val="00B2118A"/>
    <w:rsid w:val="00B23C43"/>
    <w:rsid w:val="00B32E1C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32B7"/>
    <w:rsid w:val="00B57F05"/>
    <w:rsid w:val="00B614DE"/>
    <w:rsid w:val="00B63332"/>
    <w:rsid w:val="00B652DB"/>
    <w:rsid w:val="00B6571A"/>
    <w:rsid w:val="00B71A59"/>
    <w:rsid w:val="00B71E3A"/>
    <w:rsid w:val="00B735D6"/>
    <w:rsid w:val="00B75E20"/>
    <w:rsid w:val="00B8029E"/>
    <w:rsid w:val="00B82E86"/>
    <w:rsid w:val="00B83826"/>
    <w:rsid w:val="00B85488"/>
    <w:rsid w:val="00B87B78"/>
    <w:rsid w:val="00B87E6B"/>
    <w:rsid w:val="00B92F54"/>
    <w:rsid w:val="00B96360"/>
    <w:rsid w:val="00BA178C"/>
    <w:rsid w:val="00BA2C0C"/>
    <w:rsid w:val="00BA3CD7"/>
    <w:rsid w:val="00BB36A2"/>
    <w:rsid w:val="00BB67F2"/>
    <w:rsid w:val="00BB71A6"/>
    <w:rsid w:val="00BB7D3D"/>
    <w:rsid w:val="00BC114F"/>
    <w:rsid w:val="00BC3036"/>
    <w:rsid w:val="00BC35A5"/>
    <w:rsid w:val="00BC7848"/>
    <w:rsid w:val="00BD643F"/>
    <w:rsid w:val="00BD7614"/>
    <w:rsid w:val="00BD7619"/>
    <w:rsid w:val="00BE2A4C"/>
    <w:rsid w:val="00BE6A6B"/>
    <w:rsid w:val="00BE7836"/>
    <w:rsid w:val="00BF0022"/>
    <w:rsid w:val="00BF00E8"/>
    <w:rsid w:val="00BF1276"/>
    <w:rsid w:val="00BF18AE"/>
    <w:rsid w:val="00BF1CDF"/>
    <w:rsid w:val="00BF5DEC"/>
    <w:rsid w:val="00BF623B"/>
    <w:rsid w:val="00BF6ABE"/>
    <w:rsid w:val="00BF6B8D"/>
    <w:rsid w:val="00BF78DE"/>
    <w:rsid w:val="00C04ACA"/>
    <w:rsid w:val="00C0508D"/>
    <w:rsid w:val="00C05D88"/>
    <w:rsid w:val="00C0696B"/>
    <w:rsid w:val="00C15519"/>
    <w:rsid w:val="00C15E91"/>
    <w:rsid w:val="00C17915"/>
    <w:rsid w:val="00C22491"/>
    <w:rsid w:val="00C27AA4"/>
    <w:rsid w:val="00C313F5"/>
    <w:rsid w:val="00C31BB4"/>
    <w:rsid w:val="00C36BE5"/>
    <w:rsid w:val="00C37A27"/>
    <w:rsid w:val="00C422BA"/>
    <w:rsid w:val="00C54E24"/>
    <w:rsid w:val="00C5512D"/>
    <w:rsid w:val="00C6212D"/>
    <w:rsid w:val="00C62EBD"/>
    <w:rsid w:val="00C632E4"/>
    <w:rsid w:val="00C646B8"/>
    <w:rsid w:val="00C66333"/>
    <w:rsid w:val="00C7035B"/>
    <w:rsid w:val="00C75CCB"/>
    <w:rsid w:val="00C81AF1"/>
    <w:rsid w:val="00C81BB1"/>
    <w:rsid w:val="00C82416"/>
    <w:rsid w:val="00C85045"/>
    <w:rsid w:val="00C85C00"/>
    <w:rsid w:val="00C86F8A"/>
    <w:rsid w:val="00C91D2C"/>
    <w:rsid w:val="00C93D8B"/>
    <w:rsid w:val="00C957A2"/>
    <w:rsid w:val="00C97221"/>
    <w:rsid w:val="00C979A4"/>
    <w:rsid w:val="00CA48DA"/>
    <w:rsid w:val="00CA6384"/>
    <w:rsid w:val="00CB189A"/>
    <w:rsid w:val="00CB451B"/>
    <w:rsid w:val="00CB6288"/>
    <w:rsid w:val="00CC29D7"/>
    <w:rsid w:val="00CD5D9C"/>
    <w:rsid w:val="00CE2B48"/>
    <w:rsid w:val="00CE3150"/>
    <w:rsid w:val="00CE36D5"/>
    <w:rsid w:val="00CE45BE"/>
    <w:rsid w:val="00CE46C4"/>
    <w:rsid w:val="00CE474D"/>
    <w:rsid w:val="00CE5A67"/>
    <w:rsid w:val="00CE66B0"/>
    <w:rsid w:val="00CE77C1"/>
    <w:rsid w:val="00CF2CC0"/>
    <w:rsid w:val="00CF41FD"/>
    <w:rsid w:val="00CF4959"/>
    <w:rsid w:val="00D07583"/>
    <w:rsid w:val="00D129E0"/>
    <w:rsid w:val="00D15D4F"/>
    <w:rsid w:val="00D20242"/>
    <w:rsid w:val="00D20AD6"/>
    <w:rsid w:val="00D26FF9"/>
    <w:rsid w:val="00D43941"/>
    <w:rsid w:val="00D44A9C"/>
    <w:rsid w:val="00D45257"/>
    <w:rsid w:val="00D45B75"/>
    <w:rsid w:val="00D47BDC"/>
    <w:rsid w:val="00D5005E"/>
    <w:rsid w:val="00D55AC1"/>
    <w:rsid w:val="00D57DD1"/>
    <w:rsid w:val="00D6058A"/>
    <w:rsid w:val="00D61919"/>
    <w:rsid w:val="00D6337A"/>
    <w:rsid w:val="00D65DCD"/>
    <w:rsid w:val="00D6688C"/>
    <w:rsid w:val="00D73A84"/>
    <w:rsid w:val="00D76732"/>
    <w:rsid w:val="00D8436A"/>
    <w:rsid w:val="00D867DA"/>
    <w:rsid w:val="00D90E09"/>
    <w:rsid w:val="00D92518"/>
    <w:rsid w:val="00D93356"/>
    <w:rsid w:val="00D93592"/>
    <w:rsid w:val="00D939AC"/>
    <w:rsid w:val="00D95C8A"/>
    <w:rsid w:val="00D97381"/>
    <w:rsid w:val="00DA58E0"/>
    <w:rsid w:val="00DA77B0"/>
    <w:rsid w:val="00DB0171"/>
    <w:rsid w:val="00DB2F66"/>
    <w:rsid w:val="00DB4A75"/>
    <w:rsid w:val="00DC0D12"/>
    <w:rsid w:val="00DC655B"/>
    <w:rsid w:val="00DC72B0"/>
    <w:rsid w:val="00DD0467"/>
    <w:rsid w:val="00DD15EA"/>
    <w:rsid w:val="00DD17A9"/>
    <w:rsid w:val="00DD25F6"/>
    <w:rsid w:val="00DD2636"/>
    <w:rsid w:val="00DD4BD9"/>
    <w:rsid w:val="00DE6FBD"/>
    <w:rsid w:val="00DE7002"/>
    <w:rsid w:val="00DF1747"/>
    <w:rsid w:val="00DF373D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12DC9"/>
    <w:rsid w:val="00E219D8"/>
    <w:rsid w:val="00E22309"/>
    <w:rsid w:val="00E24232"/>
    <w:rsid w:val="00E30A86"/>
    <w:rsid w:val="00E32164"/>
    <w:rsid w:val="00E55B50"/>
    <w:rsid w:val="00E562CA"/>
    <w:rsid w:val="00E57FEF"/>
    <w:rsid w:val="00E60E04"/>
    <w:rsid w:val="00E6411C"/>
    <w:rsid w:val="00E65D2F"/>
    <w:rsid w:val="00E66F2B"/>
    <w:rsid w:val="00E6769C"/>
    <w:rsid w:val="00E7140F"/>
    <w:rsid w:val="00E724A8"/>
    <w:rsid w:val="00E724F6"/>
    <w:rsid w:val="00E7728C"/>
    <w:rsid w:val="00E82087"/>
    <w:rsid w:val="00E82C7B"/>
    <w:rsid w:val="00E877FC"/>
    <w:rsid w:val="00E92F43"/>
    <w:rsid w:val="00E9700D"/>
    <w:rsid w:val="00E97F8F"/>
    <w:rsid w:val="00EA45F1"/>
    <w:rsid w:val="00EA4EAC"/>
    <w:rsid w:val="00EB3238"/>
    <w:rsid w:val="00EB47E3"/>
    <w:rsid w:val="00EB785B"/>
    <w:rsid w:val="00EC1527"/>
    <w:rsid w:val="00EC49F2"/>
    <w:rsid w:val="00EC66BB"/>
    <w:rsid w:val="00EC73F8"/>
    <w:rsid w:val="00ED1262"/>
    <w:rsid w:val="00ED66E6"/>
    <w:rsid w:val="00EE053C"/>
    <w:rsid w:val="00EE28FA"/>
    <w:rsid w:val="00EE2C58"/>
    <w:rsid w:val="00EE4C75"/>
    <w:rsid w:val="00EE62B8"/>
    <w:rsid w:val="00F03363"/>
    <w:rsid w:val="00F043E8"/>
    <w:rsid w:val="00F058D7"/>
    <w:rsid w:val="00F07436"/>
    <w:rsid w:val="00F13BC2"/>
    <w:rsid w:val="00F13E96"/>
    <w:rsid w:val="00F1421F"/>
    <w:rsid w:val="00F20530"/>
    <w:rsid w:val="00F22AE9"/>
    <w:rsid w:val="00F24D46"/>
    <w:rsid w:val="00F30D37"/>
    <w:rsid w:val="00F33F2E"/>
    <w:rsid w:val="00F348DE"/>
    <w:rsid w:val="00F36E79"/>
    <w:rsid w:val="00F4171B"/>
    <w:rsid w:val="00F47BFF"/>
    <w:rsid w:val="00F50958"/>
    <w:rsid w:val="00F51015"/>
    <w:rsid w:val="00F611E0"/>
    <w:rsid w:val="00F630D3"/>
    <w:rsid w:val="00F736A7"/>
    <w:rsid w:val="00F7474B"/>
    <w:rsid w:val="00F82CC8"/>
    <w:rsid w:val="00F87958"/>
    <w:rsid w:val="00F90904"/>
    <w:rsid w:val="00F928E9"/>
    <w:rsid w:val="00F9501A"/>
    <w:rsid w:val="00F96A07"/>
    <w:rsid w:val="00F96A49"/>
    <w:rsid w:val="00FA039C"/>
    <w:rsid w:val="00FA1485"/>
    <w:rsid w:val="00FA1951"/>
    <w:rsid w:val="00FA3A64"/>
    <w:rsid w:val="00FA417C"/>
    <w:rsid w:val="00FA4E14"/>
    <w:rsid w:val="00FA53AB"/>
    <w:rsid w:val="00FB25BC"/>
    <w:rsid w:val="00FB57AF"/>
    <w:rsid w:val="00FB6350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0080"/>
    <w:rsid w:val="00FF10A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2B784-F8C8-46E9-9BA4-52A4DD1A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10808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Пользователь</cp:lastModifiedBy>
  <cp:revision>10</cp:revision>
  <cp:lastPrinted>2023-11-16T08:50:00Z</cp:lastPrinted>
  <dcterms:created xsi:type="dcterms:W3CDTF">2022-10-25T12:20:00Z</dcterms:created>
  <dcterms:modified xsi:type="dcterms:W3CDTF">2023-11-16T08:50:00Z</dcterms:modified>
</cp:coreProperties>
</file>