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2FA7" w:rsidRPr="00892FA7" w:rsidRDefault="00892FA7" w:rsidP="00892FA7">
      <w:pPr>
        <w:keepNext/>
        <w:keepLines/>
        <w:spacing w:before="200" w:after="0"/>
        <w:jc w:val="center"/>
        <w:outlineLvl w:val="1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bookmarkStart w:id="0" w:name="_GoBack"/>
      <w:r w:rsidRPr="00892FA7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СОБРАНИЕ ДЕПУТАТОВ</w:t>
      </w:r>
    </w:p>
    <w:p w:rsidR="00934C74" w:rsidRDefault="00892FA7" w:rsidP="00892FA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892FA7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СТАРОБЕЛИЦКОГО СЕЛЬСОВЕТА КОНЫШЕВСКОГО  РАЙОНА</w:t>
      </w:r>
    </w:p>
    <w:p w:rsidR="00892FA7" w:rsidRPr="00934C74" w:rsidRDefault="00892FA7" w:rsidP="00892FA7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934C74" w:rsidRPr="00934C74" w:rsidRDefault="00934C74" w:rsidP="00934C74">
      <w:pPr>
        <w:keepNext/>
        <w:tabs>
          <w:tab w:val="left" w:pos="0"/>
        </w:tabs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sz w:val="32"/>
          <w:szCs w:val="32"/>
          <w:lang w:eastAsia="ar-SA"/>
        </w:rPr>
      </w:pPr>
      <w:r w:rsidRPr="00934C74">
        <w:rPr>
          <w:rFonts w:ascii="Times New Roman" w:eastAsia="Times New Roman" w:hAnsi="Times New Roman" w:cs="Times New Roman"/>
          <w:bCs/>
          <w:sz w:val="32"/>
          <w:szCs w:val="32"/>
          <w:lang w:eastAsia="ar-SA"/>
        </w:rPr>
        <w:t>РЕШЕНИЕ</w:t>
      </w:r>
    </w:p>
    <w:p w:rsidR="00934C74" w:rsidRPr="00934C74" w:rsidRDefault="00934C74" w:rsidP="00934C74">
      <w:pPr>
        <w:keepNext/>
        <w:tabs>
          <w:tab w:val="left" w:pos="0"/>
        </w:tabs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:rsidR="00934C74" w:rsidRPr="00934C74" w:rsidRDefault="00934C74" w:rsidP="00934C74">
      <w:pPr>
        <w:keepNext/>
        <w:tabs>
          <w:tab w:val="left" w:pos="0"/>
        </w:tabs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ar-SA"/>
        </w:rPr>
      </w:pPr>
      <w:r w:rsidRPr="00934C74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ar-SA"/>
        </w:rPr>
        <w:t xml:space="preserve">от </w:t>
      </w:r>
      <w:r w:rsidR="0021296D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ar-SA"/>
        </w:rPr>
        <w:t>15.11.</w:t>
      </w:r>
      <w:r w:rsidRPr="00934C74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ar-SA"/>
        </w:rPr>
        <w:t>2024   № 10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ar-SA"/>
        </w:rPr>
        <w:t>4</w:t>
      </w:r>
      <w:r w:rsidRPr="00934C74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ar-SA"/>
        </w:rPr>
        <w:t xml:space="preserve"> </w:t>
      </w:r>
    </w:p>
    <w:p w:rsidR="00934C74" w:rsidRPr="00934C74" w:rsidRDefault="00934C74" w:rsidP="00934C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934C74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Start"/>
      <w:r w:rsidRPr="00934C74">
        <w:rPr>
          <w:rFonts w:ascii="Times New Roman" w:eastAsia="Times New Roman" w:hAnsi="Times New Roman" w:cs="Times New Roman"/>
          <w:sz w:val="28"/>
          <w:szCs w:val="28"/>
          <w:lang w:eastAsia="ru-RU"/>
        </w:rPr>
        <w:t>.С</w:t>
      </w:r>
      <w:proofErr w:type="gramEnd"/>
      <w:r w:rsidRPr="00934C74">
        <w:rPr>
          <w:rFonts w:ascii="Times New Roman" w:eastAsia="Times New Roman" w:hAnsi="Times New Roman" w:cs="Times New Roman"/>
          <w:sz w:val="28"/>
          <w:szCs w:val="28"/>
          <w:lang w:eastAsia="ru-RU"/>
        </w:rPr>
        <w:t>тарая</w:t>
      </w:r>
      <w:proofErr w:type="spellEnd"/>
      <w:r w:rsidRPr="00934C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Белица</w:t>
      </w:r>
    </w:p>
    <w:bookmarkEnd w:id="0"/>
    <w:p w:rsidR="00934C74" w:rsidRPr="00934C74" w:rsidRDefault="00934C74" w:rsidP="00934C7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934C74" w:rsidRPr="00934C74" w:rsidRDefault="00934C74" w:rsidP="00934C74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34C74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«О внесении изменений в решение Собрания депутатов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Старобелицкого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</w:t>
      </w:r>
      <w:r w:rsidRPr="00934C74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сельсовета  </w:t>
      </w:r>
      <w:proofErr w:type="spellStart"/>
      <w:r w:rsidRPr="00934C74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Конышевского</w:t>
      </w:r>
      <w:proofErr w:type="spellEnd"/>
      <w:r w:rsidRPr="00934C74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района Курской области от «</w:t>
      </w: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2</w:t>
      </w:r>
      <w:r w:rsidRPr="00934C74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»</w:t>
      </w: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октября 2015года </w:t>
      </w:r>
      <w:r w:rsidRPr="00934C74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№</w:t>
      </w: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147</w:t>
      </w:r>
    </w:p>
    <w:p w:rsidR="00934C74" w:rsidRPr="00934C74" w:rsidRDefault="00934C74" w:rsidP="00934C7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934C74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«О налоге на имущество физических лиц»</w:t>
      </w:r>
    </w:p>
    <w:p w:rsidR="00934C74" w:rsidRPr="00934C74" w:rsidRDefault="00934C74" w:rsidP="00073EA3">
      <w:pPr>
        <w:spacing w:after="0" w:line="240" w:lineRule="auto"/>
        <w:jc w:val="both"/>
        <w:rPr>
          <w:rFonts w:ascii="Times New Roman" w:eastAsia="Calibri" w:hAnsi="Times New Roman" w:cs="Times New Roman"/>
          <w:kern w:val="96"/>
          <w:sz w:val="28"/>
          <w:szCs w:val="28"/>
        </w:rPr>
      </w:pPr>
    </w:p>
    <w:p w:rsidR="00934C74" w:rsidRPr="00073EA3" w:rsidRDefault="00934C74" w:rsidP="00073EA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kern w:val="96"/>
          <w:sz w:val="28"/>
          <w:szCs w:val="28"/>
        </w:rPr>
      </w:pPr>
      <w:proofErr w:type="gramStart"/>
      <w:r w:rsidRPr="00934C74">
        <w:rPr>
          <w:rFonts w:ascii="Times New Roman" w:eastAsia="Calibri" w:hAnsi="Times New Roman" w:cs="Times New Roman"/>
          <w:kern w:val="96"/>
          <w:sz w:val="28"/>
          <w:szCs w:val="28"/>
        </w:rPr>
        <w:t xml:space="preserve">В соответствии с  Федеральным законом от 12.07.2024 года №176-ФЗ «О внесении изменений в части первую и вторую Налогового кодекса Российской Федерации, отдельные законодательные акты Российской Федерации и признании утратившими силу отдельных положений законодательных актов Российской Федерации» и  Уставом </w:t>
      </w:r>
      <w:proofErr w:type="spellStart"/>
      <w:r w:rsidR="004C3AC5">
        <w:rPr>
          <w:rFonts w:ascii="Times New Roman" w:eastAsia="Calibri" w:hAnsi="Times New Roman" w:cs="Times New Roman"/>
          <w:kern w:val="96"/>
          <w:sz w:val="28"/>
          <w:szCs w:val="28"/>
        </w:rPr>
        <w:t>Старобелицкого</w:t>
      </w:r>
      <w:proofErr w:type="spellEnd"/>
      <w:r w:rsidR="004C3AC5">
        <w:rPr>
          <w:rFonts w:ascii="Times New Roman" w:eastAsia="Calibri" w:hAnsi="Times New Roman" w:cs="Times New Roman"/>
          <w:kern w:val="96"/>
          <w:sz w:val="28"/>
          <w:szCs w:val="28"/>
        </w:rPr>
        <w:t xml:space="preserve"> </w:t>
      </w:r>
      <w:r w:rsidRPr="00934C74">
        <w:rPr>
          <w:rFonts w:ascii="Times New Roman" w:eastAsia="Calibri" w:hAnsi="Times New Roman" w:cs="Times New Roman"/>
          <w:kern w:val="96"/>
          <w:sz w:val="28"/>
          <w:szCs w:val="28"/>
        </w:rPr>
        <w:t xml:space="preserve">сельсовета </w:t>
      </w:r>
      <w:proofErr w:type="spellStart"/>
      <w:r w:rsidRPr="00934C74">
        <w:rPr>
          <w:rFonts w:ascii="Times New Roman" w:eastAsia="Calibri" w:hAnsi="Times New Roman" w:cs="Times New Roman"/>
          <w:kern w:val="96"/>
          <w:sz w:val="28"/>
          <w:szCs w:val="28"/>
        </w:rPr>
        <w:t>Конышевского</w:t>
      </w:r>
      <w:proofErr w:type="spellEnd"/>
      <w:r w:rsidRPr="00934C74">
        <w:rPr>
          <w:rFonts w:ascii="Times New Roman" w:eastAsia="Calibri" w:hAnsi="Times New Roman" w:cs="Times New Roman"/>
          <w:kern w:val="96"/>
          <w:sz w:val="28"/>
          <w:szCs w:val="28"/>
        </w:rPr>
        <w:t xml:space="preserve"> района Курской области,  Собрание депутатов </w:t>
      </w:r>
      <w:proofErr w:type="spellStart"/>
      <w:r w:rsidR="004C3AC5">
        <w:rPr>
          <w:rFonts w:ascii="Times New Roman" w:eastAsia="Calibri" w:hAnsi="Times New Roman" w:cs="Times New Roman"/>
          <w:kern w:val="96"/>
          <w:sz w:val="28"/>
          <w:szCs w:val="28"/>
        </w:rPr>
        <w:t>Старобелицкого</w:t>
      </w:r>
      <w:proofErr w:type="spellEnd"/>
      <w:r w:rsidR="004C3AC5">
        <w:rPr>
          <w:rFonts w:ascii="Times New Roman" w:eastAsia="Calibri" w:hAnsi="Times New Roman" w:cs="Times New Roman"/>
          <w:kern w:val="96"/>
          <w:sz w:val="28"/>
          <w:szCs w:val="28"/>
        </w:rPr>
        <w:t xml:space="preserve"> </w:t>
      </w:r>
      <w:r w:rsidRPr="00934C74">
        <w:rPr>
          <w:rFonts w:ascii="Times New Roman" w:eastAsia="Calibri" w:hAnsi="Times New Roman" w:cs="Times New Roman"/>
          <w:kern w:val="96"/>
          <w:sz w:val="28"/>
          <w:szCs w:val="28"/>
        </w:rPr>
        <w:t xml:space="preserve">сельсовета </w:t>
      </w:r>
      <w:proofErr w:type="spellStart"/>
      <w:r w:rsidRPr="00934C74">
        <w:rPr>
          <w:rFonts w:ascii="Times New Roman" w:eastAsia="Calibri" w:hAnsi="Times New Roman" w:cs="Times New Roman"/>
          <w:kern w:val="96"/>
          <w:sz w:val="28"/>
          <w:szCs w:val="28"/>
        </w:rPr>
        <w:t>Конышевского</w:t>
      </w:r>
      <w:proofErr w:type="spellEnd"/>
      <w:r w:rsidRPr="00934C74">
        <w:rPr>
          <w:rFonts w:ascii="Times New Roman" w:eastAsia="Calibri" w:hAnsi="Times New Roman" w:cs="Times New Roman"/>
          <w:kern w:val="96"/>
          <w:sz w:val="28"/>
          <w:szCs w:val="28"/>
        </w:rPr>
        <w:t xml:space="preserve"> района Курской области РЕШИЛО:</w:t>
      </w:r>
      <w:proofErr w:type="gramEnd"/>
    </w:p>
    <w:p w:rsidR="00934C74" w:rsidRPr="00934C74" w:rsidRDefault="00934C74" w:rsidP="00073EA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934C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1.Внести в  решение Собрания депутатов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Старобелицкого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34C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сельсовета </w:t>
      </w:r>
      <w:proofErr w:type="spellStart"/>
      <w:r w:rsidRPr="00934C7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Конышевского</w:t>
      </w:r>
      <w:proofErr w:type="spellEnd"/>
      <w:r w:rsidRPr="00934C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Курской области  от 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934C74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октября </w:t>
      </w:r>
      <w:r w:rsidRPr="00934C74">
        <w:rPr>
          <w:rFonts w:ascii="Times New Roman" w:eastAsia="Times New Roman" w:hAnsi="Times New Roman" w:cs="Times New Roman"/>
          <w:sz w:val="28"/>
          <w:szCs w:val="28"/>
          <w:lang w:eastAsia="ru-RU"/>
        </w:rPr>
        <w:t>2015 года 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147</w:t>
      </w:r>
      <w:r w:rsidRPr="00934C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  налоге на имущество физических лиц»  </w:t>
      </w:r>
      <w:r w:rsidR="004C3AC5" w:rsidRPr="004C3AC5">
        <w:rPr>
          <w:rFonts w:ascii="Times New Roman" w:hAnsi="Times New Roman" w:cs="Times New Roman"/>
          <w:sz w:val="28"/>
          <w:szCs w:val="28"/>
        </w:rPr>
        <w:t>(газета «Трибуна» от 09.10.2015 года №42(9354), от 24.11.2017 года №47</w:t>
      </w:r>
      <w:r w:rsidR="00892FA7">
        <w:rPr>
          <w:rFonts w:ascii="Times New Roman" w:hAnsi="Times New Roman" w:cs="Times New Roman"/>
          <w:sz w:val="28"/>
          <w:szCs w:val="28"/>
        </w:rPr>
        <w:t xml:space="preserve"> </w:t>
      </w:r>
      <w:r w:rsidR="004C3AC5" w:rsidRPr="004C3AC5">
        <w:rPr>
          <w:rFonts w:ascii="Times New Roman" w:hAnsi="Times New Roman" w:cs="Times New Roman"/>
          <w:sz w:val="28"/>
          <w:szCs w:val="28"/>
        </w:rPr>
        <w:t>(9354),  от 9.11.2018 года №45</w:t>
      </w:r>
      <w:r w:rsidR="00892FA7">
        <w:rPr>
          <w:rFonts w:ascii="Times New Roman" w:hAnsi="Times New Roman" w:cs="Times New Roman"/>
          <w:sz w:val="28"/>
          <w:szCs w:val="28"/>
        </w:rPr>
        <w:t xml:space="preserve"> (9515), </w:t>
      </w:r>
      <w:r w:rsidR="004C3AC5" w:rsidRPr="004C3AC5">
        <w:rPr>
          <w:rFonts w:ascii="Times New Roman" w:hAnsi="Times New Roman" w:cs="Times New Roman"/>
          <w:sz w:val="28"/>
          <w:szCs w:val="28"/>
        </w:rPr>
        <w:t>от 29.11.2019 года №48</w:t>
      </w:r>
      <w:r w:rsidR="00892FA7">
        <w:rPr>
          <w:rFonts w:ascii="Times New Roman" w:hAnsi="Times New Roman" w:cs="Times New Roman"/>
          <w:sz w:val="28"/>
          <w:szCs w:val="28"/>
        </w:rPr>
        <w:t xml:space="preserve"> </w:t>
      </w:r>
      <w:r w:rsidR="004C3AC5" w:rsidRPr="004C3AC5">
        <w:rPr>
          <w:rFonts w:ascii="Times New Roman" w:hAnsi="Times New Roman" w:cs="Times New Roman"/>
          <w:sz w:val="28"/>
          <w:szCs w:val="28"/>
        </w:rPr>
        <w:t xml:space="preserve">(9570), </w:t>
      </w:r>
      <w:r w:rsidR="004C3AC5">
        <w:rPr>
          <w:rFonts w:ascii="Times New Roman" w:hAnsi="Times New Roman" w:cs="Times New Roman"/>
          <w:sz w:val="28"/>
          <w:szCs w:val="28"/>
        </w:rPr>
        <w:t xml:space="preserve">от </w:t>
      </w:r>
      <w:r w:rsidR="00073EA3">
        <w:rPr>
          <w:rFonts w:ascii="Times New Roman" w:hAnsi="Times New Roman" w:cs="Times New Roman"/>
          <w:sz w:val="28"/>
          <w:szCs w:val="28"/>
        </w:rPr>
        <w:t>11.11.</w:t>
      </w:r>
      <w:r w:rsidR="00B32EEE">
        <w:rPr>
          <w:rFonts w:ascii="Times New Roman" w:hAnsi="Times New Roman" w:cs="Times New Roman"/>
          <w:sz w:val="28"/>
          <w:szCs w:val="28"/>
        </w:rPr>
        <w:t>2022</w:t>
      </w:r>
      <w:r w:rsidR="00892FA7">
        <w:rPr>
          <w:rFonts w:ascii="Times New Roman" w:hAnsi="Times New Roman" w:cs="Times New Roman"/>
          <w:sz w:val="28"/>
          <w:szCs w:val="28"/>
        </w:rPr>
        <w:t xml:space="preserve"> </w:t>
      </w:r>
      <w:r w:rsidR="00B32EEE">
        <w:rPr>
          <w:rFonts w:ascii="Times New Roman" w:hAnsi="Times New Roman" w:cs="Times New Roman"/>
          <w:sz w:val="28"/>
          <w:szCs w:val="28"/>
        </w:rPr>
        <w:t>года №</w:t>
      </w:r>
      <w:r w:rsidR="00073EA3">
        <w:rPr>
          <w:rFonts w:ascii="Times New Roman" w:hAnsi="Times New Roman" w:cs="Times New Roman"/>
          <w:sz w:val="28"/>
          <w:szCs w:val="28"/>
        </w:rPr>
        <w:t>46 (9724)</w:t>
      </w:r>
      <w:r w:rsidR="004C3AC5" w:rsidRPr="004C3AC5">
        <w:rPr>
          <w:rFonts w:ascii="Times New Roman" w:hAnsi="Times New Roman" w:cs="Times New Roman"/>
          <w:sz w:val="28"/>
          <w:szCs w:val="28"/>
        </w:rPr>
        <w:t xml:space="preserve"> </w:t>
      </w:r>
      <w:r w:rsidRPr="00934C74">
        <w:rPr>
          <w:rFonts w:ascii="Times New Roman" w:eastAsia="Times New Roman" w:hAnsi="Times New Roman" w:cs="Times New Roman"/>
          <w:sz w:val="28"/>
          <w:szCs w:val="28"/>
          <w:lang w:eastAsia="ru-RU"/>
        </w:rPr>
        <w:t>следующие изменения:</w:t>
      </w:r>
      <w:proofErr w:type="gramEnd"/>
    </w:p>
    <w:p w:rsidR="00934C74" w:rsidRPr="00934C74" w:rsidRDefault="00934C74" w:rsidP="00934C74">
      <w:pPr>
        <w:autoSpaceDE w:val="0"/>
        <w:autoSpaceDN w:val="0"/>
        <w:adjustRightInd w:val="0"/>
        <w:spacing w:after="0" w:line="240" w:lineRule="auto"/>
        <w:ind w:left="142" w:firstLine="56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4C74">
        <w:rPr>
          <w:rFonts w:ascii="Times New Roman" w:eastAsia="Times New Roman" w:hAnsi="Times New Roman" w:cs="Times New Roman"/>
          <w:sz w:val="28"/>
          <w:szCs w:val="28"/>
          <w:lang w:eastAsia="ru-RU"/>
        </w:rPr>
        <w:t>1.1.В подпункте 2 пункта 2 слова ", а также в отношении объектов налогообложения, кадастровая стоимость каждого из которых превышает 300 миллионов рублей" исключить;</w:t>
      </w:r>
    </w:p>
    <w:p w:rsidR="00934C74" w:rsidRPr="00934C74" w:rsidRDefault="00934C74" w:rsidP="00934C74">
      <w:pPr>
        <w:autoSpaceDE w:val="0"/>
        <w:autoSpaceDN w:val="0"/>
        <w:adjustRightInd w:val="0"/>
        <w:spacing w:after="0" w:line="240" w:lineRule="auto"/>
        <w:ind w:left="142" w:firstLine="56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4C74">
        <w:rPr>
          <w:rFonts w:ascii="Times New Roman" w:eastAsia="Times New Roman" w:hAnsi="Times New Roman" w:cs="Times New Roman"/>
          <w:sz w:val="28"/>
          <w:szCs w:val="28"/>
          <w:lang w:eastAsia="ru-RU"/>
        </w:rPr>
        <w:t>1.2.Пункт 2 дополнить подпунктом 2.1:</w:t>
      </w:r>
    </w:p>
    <w:p w:rsidR="00934C74" w:rsidRPr="00934C74" w:rsidRDefault="00934C74" w:rsidP="00073EA3">
      <w:pPr>
        <w:autoSpaceDE w:val="0"/>
        <w:autoSpaceDN w:val="0"/>
        <w:adjustRightInd w:val="0"/>
        <w:spacing w:after="0" w:line="240" w:lineRule="auto"/>
        <w:ind w:left="142" w:firstLine="56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4C74">
        <w:rPr>
          <w:rFonts w:ascii="Times New Roman" w:eastAsia="Times New Roman" w:hAnsi="Times New Roman" w:cs="Times New Roman"/>
          <w:sz w:val="28"/>
          <w:szCs w:val="28"/>
          <w:lang w:eastAsia="ru-RU"/>
        </w:rPr>
        <w:t>«2.1. 2,5 процента в отношении объектов налогообложения, кадастровая стоимость каждого из которых превышает 300 миллионов рублей</w:t>
      </w:r>
      <w:proofErr w:type="gramStart"/>
      <w:r w:rsidRPr="00934C74">
        <w:rPr>
          <w:rFonts w:ascii="Times New Roman" w:eastAsia="Times New Roman" w:hAnsi="Times New Roman" w:cs="Times New Roman"/>
          <w:sz w:val="28"/>
          <w:szCs w:val="28"/>
          <w:lang w:eastAsia="ru-RU"/>
        </w:rPr>
        <w:t>;"</w:t>
      </w:r>
      <w:proofErr w:type="gramEnd"/>
      <w:r w:rsidRPr="00934C7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34C74" w:rsidRPr="00934C74" w:rsidRDefault="00934C74" w:rsidP="00934C74">
      <w:pPr>
        <w:autoSpaceDE w:val="0"/>
        <w:autoSpaceDN w:val="0"/>
        <w:adjustRightInd w:val="0"/>
        <w:spacing w:after="0" w:line="240" w:lineRule="auto"/>
        <w:ind w:left="142" w:firstLine="566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934C74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Pr="00934C74">
        <w:rPr>
          <w:rFonts w:ascii="Times New Roman" w:eastAsia="Times New Roman" w:hAnsi="Times New Roman" w:cs="Times New Roman"/>
          <w:color w:val="22272F"/>
          <w:sz w:val="23"/>
          <w:szCs w:val="23"/>
          <w:shd w:val="clear" w:color="auto" w:fill="FFFFFF"/>
          <w:lang w:eastAsia="ru-RU"/>
        </w:rPr>
        <w:t xml:space="preserve"> </w:t>
      </w:r>
      <w:r w:rsidRPr="00934C74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Настоящее Решение  вступает в силу с 1 января 2025 года, но не ранее чем по истечении одного месяца со дня его официального опубликования и не ранее 1-го числа очередного налогового периода.</w:t>
      </w:r>
    </w:p>
    <w:p w:rsidR="00934C74" w:rsidRPr="00934C74" w:rsidRDefault="00934C74" w:rsidP="00934C7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4C74" w:rsidRPr="00396A72" w:rsidRDefault="00934C74" w:rsidP="00934C74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96A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Собрания депутатов  </w:t>
      </w:r>
    </w:p>
    <w:p w:rsidR="00934C74" w:rsidRPr="00396A72" w:rsidRDefault="00934C74" w:rsidP="00934C74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396A72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Старобелицкого</w:t>
      </w:r>
      <w:proofErr w:type="spellEnd"/>
      <w:r w:rsidRPr="00396A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                                                              </w:t>
      </w:r>
      <w:proofErr w:type="spellStart"/>
      <w:r w:rsidRPr="00396A72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Конышевского</w:t>
      </w:r>
      <w:proofErr w:type="spellEnd"/>
      <w:r w:rsidRPr="00396A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</w:t>
      </w:r>
      <w:r w:rsidRPr="00396A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396A72">
        <w:rPr>
          <w:rFonts w:ascii="Times New Roman" w:eastAsia="Times New Roman" w:hAnsi="Times New Roman" w:cs="Times New Roman"/>
          <w:sz w:val="28"/>
          <w:szCs w:val="28"/>
          <w:lang w:eastAsia="ru-RU"/>
        </w:rPr>
        <w:t>Лунёва</w:t>
      </w:r>
      <w:proofErr w:type="spellEnd"/>
      <w:r w:rsidRPr="00934C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96A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Н.А.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934C74" w:rsidRPr="00396A72" w:rsidRDefault="00934C74" w:rsidP="00934C74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4C74" w:rsidRPr="00396A72" w:rsidRDefault="00934C74" w:rsidP="00934C74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96A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proofErr w:type="spellStart"/>
      <w:r w:rsidRPr="00396A72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Старобелицкого</w:t>
      </w:r>
      <w:proofErr w:type="spellEnd"/>
      <w:r w:rsidRPr="00396A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                                                </w:t>
      </w:r>
    </w:p>
    <w:p w:rsidR="00934C74" w:rsidRPr="00396A72" w:rsidRDefault="00934C74" w:rsidP="00934C74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396A72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Конышевского</w:t>
      </w:r>
      <w:proofErr w:type="spellEnd"/>
      <w:r w:rsidRPr="00396A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          </w:t>
      </w:r>
      <w:r w:rsidRPr="00396A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                            Высоцкий</w:t>
      </w:r>
      <w:r w:rsidRPr="00934C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96A72">
        <w:rPr>
          <w:rFonts w:ascii="Times New Roman" w:eastAsia="Times New Roman" w:hAnsi="Times New Roman" w:cs="Times New Roman"/>
          <w:sz w:val="28"/>
          <w:szCs w:val="28"/>
          <w:lang w:eastAsia="ru-RU"/>
        </w:rPr>
        <w:t>В.М.</w:t>
      </w:r>
    </w:p>
    <w:p w:rsidR="00934C74" w:rsidRPr="00396A72" w:rsidRDefault="00934C74" w:rsidP="00934C74">
      <w:pPr>
        <w:autoSpaceDE w:val="0"/>
        <w:autoSpaceDN w:val="0"/>
        <w:spacing w:after="0" w:line="240" w:lineRule="auto"/>
        <w:ind w:left="4248"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4C74" w:rsidRPr="00934C74" w:rsidRDefault="00934C74" w:rsidP="00934C7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5457F" w:rsidRDefault="0005457F"/>
    <w:sectPr w:rsidR="0005457F" w:rsidSect="00413E75">
      <w:pgSz w:w="11906" w:h="16838"/>
      <w:pgMar w:top="1134" w:right="1276" w:bottom="851" w:left="155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095E"/>
    <w:rsid w:val="0005457F"/>
    <w:rsid w:val="00073EA3"/>
    <w:rsid w:val="00113100"/>
    <w:rsid w:val="001E095E"/>
    <w:rsid w:val="0021296D"/>
    <w:rsid w:val="00413578"/>
    <w:rsid w:val="004C3AC5"/>
    <w:rsid w:val="00892FA7"/>
    <w:rsid w:val="00934C74"/>
    <w:rsid w:val="00B32E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6773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2</Pages>
  <Words>305</Words>
  <Characters>1740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2041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</cp:revision>
  <cp:lastPrinted>2024-11-15T08:05:00Z</cp:lastPrinted>
  <dcterms:created xsi:type="dcterms:W3CDTF">2024-10-22T09:18:00Z</dcterms:created>
  <dcterms:modified xsi:type="dcterms:W3CDTF">2024-11-15T08:34:00Z</dcterms:modified>
</cp:coreProperties>
</file>