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72" w:rsidRPr="00C64A72" w:rsidRDefault="00C64A72" w:rsidP="00C64A72">
      <w:pPr>
        <w:keepNext/>
        <w:keepLines/>
        <w:spacing w:before="200" w:line="276" w:lineRule="auto"/>
        <w:jc w:val="center"/>
        <w:outlineLvl w:val="1"/>
        <w:rPr>
          <w:rFonts w:eastAsia="Times New Roman"/>
          <w:b/>
          <w:bCs/>
          <w:iCs/>
          <w:kern w:val="0"/>
          <w:lang w:eastAsia="ru-RU"/>
        </w:rPr>
      </w:pPr>
      <w:bookmarkStart w:id="0" w:name="_GoBack"/>
      <w:r w:rsidRPr="00C64A72">
        <w:rPr>
          <w:rFonts w:eastAsia="Times New Roman"/>
          <w:b/>
          <w:bCs/>
          <w:iCs/>
          <w:kern w:val="0"/>
          <w:lang w:eastAsia="ru-RU"/>
        </w:rPr>
        <w:t>СОБРАНИЕ ДЕПУТАТОВ</w:t>
      </w:r>
    </w:p>
    <w:p w:rsidR="00532AA4" w:rsidRDefault="00C64A72" w:rsidP="00532AA4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/>
          <w:bCs/>
          <w:kern w:val="0"/>
          <w:lang w:eastAsia="ar-SA"/>
        </w:rPr>
      </w:pPr>
      <w:r w:rsidRPr="00C64A72">
        <w:rPr>
          <w:rFonts w:eastAsia="Times New Roman"/>
          <w:b/>
          <w:bCs/>
          <w:kern w:val="0"/>
          <w:lang w:eastAsia="ar-SA"/>
        </w:rPr>
        <w:t>СТАРОБЕЛИЦКОГО СЕЛЬСОВЕТА</w:t>
      </w:r>
      <w:r w:rsidR="00532AA4">
        <w:rPr>
          <w:rFonts w:eastAsia="Times New Roman"/>
          <w:b/>
          <w:bCs/>
          <w:kern w:val="0"/>
          <w:lang w:eastAsia="ar-SA"/>
        </w:rPr>
        <w:t xml:space="preserve"> </w:t>
      </w:r>
      <w:r w:rsidRPr="00C64A72">
        <w:rPr>
          <w:rFonts w:eastAsia="Times New Roman"/>
          <w:b/>
          <w:bCs/>
          <w:kern w:val="0"/>
          <w:lang w:eastAsia="ar-SA"/>
        </w:rPr>
        <w:t xml:space="preserve">КОНЫШЕВСКОГО  РАЙОНА </w:t>
      </w:r>
      <w:bookmarkEnd w:id="0"/>
    </w:p>
    <w:p w:rsidR="00C64A72" w:rsidRPr="00C64A72" w:rsidRDefault="00532AA4" w:rsidP="00532AA4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 xml:space="preserve"> </w:t>
      </w:r>
    </w:p>
    <w:p w:rsidR="00C64A72" w:rsidRPr="00C64A72" w:rsidRDefault="00C64A72" w:rsidP="00C64A72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Cs/>
          <w:kern w:val="0"/>
          <w:sz w:val="32"/>
          <w:szCs w:val="32"/>
          <w:lang w:eastAsia="ar-SA"/>
        </w:rPr>
      </w:pPr>
      <w:r w:rsidRPr="00C64A72">
        <w:rPr>
          <w:rFonts w:eastAsia="Times New Roman"/>
          <w:bCs/>
          <w:kern w:val="0"/>
          <w:sz w:val="32"/>
          <w:szCs w:val="32"/>
          <w:lang w:eastAsia="ar-SA"/>
        </w:rPr>
        <w:t>РЕШЕНИЕ</w:t>
      </w:r>
    </w:p>
    <w:p w:rsidR="00C64A72" w:rsidRPr="00C64A72" w:rsidRDefault="00C64A72" w:rsidP="00C64A72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Cs/>
          <w:kern w:val="0"/>
          <w:lang w:eastAsia="ar-SA"/>
        </w:rPr>
      </w:pPr>
    </w:p>
    <w:p w:rsidR="00C64A72" w:rsidRPr="00C64A72" w:rsidRDefault="00C64A72" w:rsidP="00C64A72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/>
          <w:bCs/>
          <w:kern w:val="0"/>
          <w:u w:val="single"/>
          <w:lang w:eastAsia="ar-SA"/>
        </w:rPr>
      </w:pPr>
      <w:r w:rsidRPr="00C64A72">
        <w:rPr>
          <w:rFonts w:eastAsia="Times New Roman"/>
          <w:b/>
          <w:bCs/>
          <w:kern w:val="0"/>
          <w:u w:val="single"/>
          <w:lang w:eastAsia="ar-SA"/>
        </w:rPr>
        <w:t>от 15.11.2024   № 10</w:t>
      </w:r>
      <w:r>
        <w:rPr>
          <w:rFonts w:eastAsia="Times New Roman"/>
          <w:b/>
          <w:bCs/>
          <w:kern w:val="0"/>
          <w:u w:val="single"/>
          <w:lang w:eastAsia="ar-SA"/>
        </w:rPr>
        <w:t>3</w:t>
      </w:r>
      <w:r w:rsidRPr="00C64A72">
        <w:rPr>
          <w:rFonts w:eastAsia="Times New Roman"/>
          <w:b/>
          <w:bCs/>
          <w:kern w:val="0"/>
          <w:u w:val="single"/>
          <w:lang w:eastAsia="ar-SA"/>
        </w:rPr>
        <w:t xml:space="preserve"> </w:t>
      </w:r>
    </w:p>
    <w:p w:rsidR="00C64A72" w:rsidRPr="00C64A72" w:rsidRDefault="00C64A72" w:rsidP="00C64A72">
      <w:pPr>
        <w:jc w:val="center"/>
        <w:rPr>
          <w:rFonts w:eastAsia="Times New Roman"/>
          <w:kern w:val="0"/>
          <w:lang w:eastAsia="ru-RU"/>
        </w:rPr>
      </w:pPr>
      <w:proofErr w:type="spellStart"/>
      <w:r w:rsidRPr="00C64A72">
        <w:rPr>
          <w:rFonts w:eastAsia="Times New Roman"/>
          <w:kern w:val="0"/>
          <w:lang w:eastAsia="ru-RU"/>
        </w:rPr>
        <w:t>с</w:t>
      </w:r>
      <w:proofErr w:type="gramStart"/>
      <w:r w:rsidRPr="00C64A72">
        <w:rPr>
          <w:rFonts w:eastAsia="Times New Roman"/>
          <w:kern w:val="0"/>
          <w:lang w:eastAsia="ru-RU"/>
        </w:rPr>
        <w:t>.С</w:t>
      </w:r>
      <w:proofErr w:type="gramEnd"/>
      <w:r w:rsidRPr="00C64A72">
        <w:rPr>
          <w:rFonts w:eastAsia="Times New Roman"/>
          <w:kern w:val="0"/>
          <w:lang w:eastAsia="ru-RU"/>
        </w:rPr>
        <w:t>тарая</w:t>
      </w:r>
      <w:proofErr w:type="spellEnd"/>
      <w:r w:rsidRPr="00C64A72">
        <w:rPr>
          <w:rFonts w:eastAsia="Times New Roman"/>
          <w:kern w:val="0"/>
          <w:lang w:eastAsia="ru-RU"/>
        </w:rPr>
        <w:t xml:space="preserve"> Белица</w:t>
      </w:r>
    </w:p>
    <w:p w:rsidR="00C64A72" w:rsidRPr="00C64A72" w:rsidRDefault="00C64A72" w:rsidP="00C64A72">
      <w:pPr>
        <w:jc w:val="center"/>
        <w:rPr>
          <w:rFonts w:eastAsia="Times New Roman"/>
          <w:b/>
          <w:kern w:val="0"/>
          <w:szCs w:val="24"/>
          <w:lang w:eastAsia="ru-RU"/>
        </w:rPr>
      </w:pPr>
      <w:r>
        <w:rPr>
          <w:rFonts w:eastAsia="Times New Roman"/>
          <w:b/>
          <w:kern w:val="0"/>
          <w:szCs w:val="24"/>
          <w:lang w:eastAsia="ru-RU"/>
        </w:rPr>
        <w:t xml:space="preserve"> </w:t>
      </w:r>
    </w:p>
    <w:p w:rsidR="00C64A72" w:rsidRPr="00CB2DFC" w:rsidRDefault="00C64A72" w:rsidP="00C64A72">
      <w:pPr>
        <w:jc w:val="center"/>
        <w:rPr>
          <w:b/>
        </w:rPr>
      </w:pPr>
      <w:r w:rsidRPr="00CB2DFC">
        <w:rPr>
          <w:b/>
        </w:rPr>
        <w:t xml:space="preserve">О внесении изменений в решение Собрания депутатов </w:t>
      </w:r>
      <w:proofErr w:type="spellStart"/>
      <w:r>
        <w:rPr>
          <w:b/>
        </w:rPr>
        <w:t>Старобелицкого</w:t>
      </w:r>
      <w:proofErr w:type="spellEnd"/>
    </w:p>
    <w:p w:rsidR="00C64A72" w:rsidRPr="00CB2DFC" w:rsidRDefault="00C64A72" w:rsidP="00C64A72">
      <w:pPr>
        <w:jc w:val="center"/>
        <w:rPr>
          <w:b/>
        </w:rPr>
      </w:pPr>
      <w:r w:rsidRPr="00CB2DFC">
        <w:rPr>
          <w:b/>
        </w:rPr>
        <w:t xml:space="preserve">сельсовета </w:t>
      </w:r>
      <w:proofErr w:type="spellStart"/>
      <w:r w:rsidRPr="00CB2DFC">
        <w:rPr>
          <w:b/>
        </w:rPr>
        <w:t>Конышевского</w:t>
      </w:r>
      <w:proofErr w:type="spellEnd"/>
      <w:r w:rsidRPr="00CB2DFC">
        <w:rPr>
          <w:b/>
        </w:rPr>
        <w:t xml:space="preserve"> района от « </w:t>
      </w:r>
      <w:r>
        <w:rPr>
          <w:b/>
        </w:rPr>
        <w:t>15</w:t>
      </w:r>
      <w:r w:rsidRPr="00CB2DFC">
        <w:rPr>
          <w:b/>
        </w:rPr>
        <w:t>»</w:t>
      </w:r>
      <w:r>
        <w:rPr>
          <w:b/>
        </w:rPr>
        <w:t xml:space="preserve">ноября </w:t>
      </w:r>
      <w:r w:rsidRPr="00CB2DFC">
        <w:rPr>
          <w:b/>
        </w:rPr>
        <w:t>2019 года №</w:t>
      </w:r>
      <w:r>
        <w:rPr>
          <w:b/>
        </w:rPr>
        <w:t>128</w:t>
      </w:r>
    </w:p>
    <w:p w:rsidR="00C64A72" w:rsidRPr="001E7C4D" w:rsidRDefault="00C64A72" w:rsidP="00C64A72">
      <w:pPr>
        <w:jc w:val="center"/>
        <w:rPr>
          <w:b/>
        </w:rPr>
      </w:pPr>
      <w:r>
        <w:rPr>
          <w:b/>
        </w:rPr>
        <w:t>«О земельном налоге»</w:t>
      </w:r>
    </w:p>
    <w:p w:rsidR="00C64A72" w:rsidRDefault="00C64A72" w:rsidP="00C64A72">
      <w:pPr>
        <w:ind w:firstLine="708"/>
      </w:pPr>
    </w:p>
    <w:p w:rsidR="00C64A72" w:rsidRDefault="00C64A72" w:rsidP="00C64A72">
      <w:pPr>
        <w:ind w:firstLine="708"/>
      </w:pPr>
      <w:r>
        <w:t>В соответствии с Федеральным законом от 12.07.2024 года №176-ФЗ «</w:t>
      </w:r>
      <w:r w:rsidRPr="003E0008"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3E0008">
        <w:t>утратившими</w:t>
      </w:r>
      <w:proofErr w:type="gramEnd"/>
      <w:r w:rsidRPr="003E0008">
        <w:t xml:space="preserve"> силу отдельных положений законодательных актов Российской Федерации</w:t>
      </w:r>
      <w:r>
        <w:t xml:space="preserve">»  Собрание депутатов </w:t>
      </w:r>
      <w:proofErr w:type="spellStart"/>
      <w:r>
        <w:t>Старобелицкого</w:t>
      </w:r>
      <w:proofErr w:type="spellEnd"/>
      <w:r>
        <w:t xml:space="preserve"> </w:t>
      </w: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области РЕШИЛО:</w:t>
      </w:r>
    </w:p>
    <w:p w:rsidR="00C64A72" w:rsidRDefault="00C64A72" w:rsidP="00C64A72">
      <w:r>
        <w:tab/>
      </w:r>
      <w:proofErr w:type="gramStart"/>
      <w:r>
        <w:t xml:space="preserve">1.Внести в  решение Собрания депутатов </w:t>
      </w:r>
      <w:proofErr w:type="spellStart"/>
      <w:r>
        <w:t>Старобелицкого</w:t>
      </w:r>
      <w:proofErr w:type="spellEnd"/>
      <w:r>
        <w:t xml:space="preserve"> </w:t>
      </w: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</w:t>
      </w:r>
      <w:r w:rsidRPr="00731244">
        <w:t xml:space="preserve"> </w:t>
      </w:r>
      <w:r>
        <w:t>Курской области  от «</w:t>
      </w:r>
      <w:r>
        <w:t>15</w:t>
      </w:r>
      <w:r>
        <w:t>»</w:t>
      </w:r>
      <w:r>
        <w:t xml:space="preserve"> </w:t>
      </w:r>
      <w:proofErr w:type="spellStart"/>
      <w:r>
        <w:t>ноябр</w:t>
      </w:r>
      <w:proofErr w:type="spellEnd"/>
      <w:r>
        <w:t xml:space="preserve"> 2019 года №128</w:t>
      </w:r>
      <w:r>
        <w:t>«О земельном налоге»</w:t>
      </w:r>
      <w:r w:rsidRPr="00CA04BC">
        <w:t xml:space="preserve"> </w:t>
      </w:r>
      <w:r>
        <w:t>((газета «Трибуна» от 29 ноября 2019 года №48(9570)</w:t>
      </w:r>
      <w:r>
        <w:t>,</w:t>
      </w:r>
      <w:r>
        <w:t xml:space="preserve"> от </w:t>
      </w:r>
      <w:r>
        <w:t>11.11.</w:t>
      </w:r>
      <w:r>
        <w:t>2022 года №</w:t>
      </w:r>
      <w:r>
        <w:t xml:space="preserve"> 11.11.2022 года №46 (9724</w:t>
      </w:r>
      <w:r>
        <w:t>) след</w:t>
      </w:r>
      <w:r>
        <w:t>ующие изменения:</w:t>
      </w:r>
      <w:proofErr w:type="gramEnd"/>
    </w:p>
    <w:p w:rsidR="00C64A72" w:rsidRDefault="00C64A72" w:rsidP="00C64A72">
      <w:r>
        <w:tab/>
        <w:t>1.1.В подпункте 1 пункта 2:</w:t>
      </w:r>
    </w:p>
    <w:p w:rsidR="00C64A72" w:rsidRDefault="00C64A72" w:rsidP="00C64A72">
      <w:r>
        <w:tab/>
      </w:r>
      <w:proofErr w:type="gramStart"/>
      <w:r>
        <w:t xml:space="preserve">а) в абзаце третьем слова </w:t>
      </w:r>
      <w:r w:rsidRPr="00FC4031">
        <w:t>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  <w:proofErr w:type="gramEnd"/>
    </w:p>
    <w:p w:rsidR="00C64A72" w:rsidRDefault="00C64A72" w:rsidP="00C64A72">
      <w:r>
        <w:tab/>
        <w:t xml:space="preserve">б)  абзац четвертый </w:t>
      </w:r>
      <w:r w:rsidRPr="00FC4031">
        <w:t>дополнить словами ", за исключением указанных в настоящем абзаце земельных участков, кадастровая стоимость каждого из которых п</w:t>
      </w:r>
      <w:r>
        <w:t>ревышает 300 миллионов рублей".</w:t>
      </w:r>
    </w:p>
    <w:p w:rsidR="00C64A72" w:rsidRDefault="00C64A72" w:rsidP="00C64A72">
      <w:pPr>
        <w:ind w:firstLine="708"/>
      </w:pPr>
      <w:r>
        <w:t xml:space="preserve">2.Настояще Решение вступает в силу с 1 января 2025 года, </w:t>
      </w:r>
      <w:r w:rsidRPr="00D21882">
        <w:t>но не ранее чем по истечении одного месяца со дня его официального опубликования и не ранее 1-го  числа очередного налогового периода</w:t>
      </w:r>
      <w:r>
        <w:t>.</w:t>
      </w:r>
    </w:p>
    <w:p w:rsidR="00C64A72" w:rsidRDefault="00C64A72" w:rsidP="00C64A72">
      <w:pPr>
        <w:ind w:firstLine="708"/>
      </w:pPr>
    </w:p>
    <w:p w:rsidR="00C64A72" w:rsidRPr="00C64A72" w:rsidRDefault="00C64A72" w:rsidP="00C64A72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  <w:r w:rsidRPr="00C64A72">
        <w:rPr>
          <w:rFonts w:eastAsia="Times New Roman"/>
          <w:kern w:val="0"/>
          <w:lang w:eastAsia="ru-RU"/>
        </w:rPr>
        <w:t xml:space="preserve">Председатель Собрания депутатов  </w:t>
      </w:r>
    </w:p>
    <w:p w:rsidR="00C64A72" w:rsidRPr="00C64A72" w:rsidRDefault="00C64A72" w:rsidP="00C64A72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  <w:proofErr w:type="spellStart"/>
      <w:r w:rsidRPr="00C64A72">
        <w:rPr>
          <w:rFonts w:eastAsia="Times New Roman"/>
          <w:kern w:val="0"/>
          <w:lang w:eastAsia="ru-RU"/>
        </w:rPr>
        <w:t>Старобелицкого</w:t>
      </w:r>
      <w:proofErr w:type="spellEnd"/>
      <w:r w:rsidRPr="00C64A72">
        <w:rPr>
          <w:rFonts w:eastAsia="Times New Roman"/>
          <w:kern w:val="0"/>
          <w:lang w:eastAsia="ru-RU"/>
        </w:rPr>
        <w:t xml:space="preserve"> сельсовета                                                               </w:t>
      </w:r>
      <w:proofErr w:type="spellStart"/>
      <w:r w:rsidRPr="00C64A72">
        <w:rPr>
          <w:rFonts w:eastAsia="Times New Roman"/>
          <w:kern w:val="0"/>
          <w:lang w:eastAsia="ru-RU"/>
        </w:rPr>
        <w:t>Конышевского</w:t>
      </w:r>
      <w:proofErr w:type="spellEnd"/>
      <w:r w:rsidRPr="00C64A72">
        <w:rPr>
          <w:rFonts w:eastAsia="Times New Roman"/>
          <w:kern w:val="0"/>
          <w:lang w:eastAsia="ru-RU"/>
        </w:rPr>
        <w:t xml:space="preserve"> района                                                           </w:t>
      </w:r>
      <w:proofErr w:type="spellStart"/>
      <w:r w:rsidRPr="00C64A72">
        <w:rPr>
          <w:rFonts w:eastAsia="Times New Roman"/>
          <w:kern w:val="0"/>
          <w:lang w:eastAsia="ru-RU"/>
        </w:rPr>
        <w:t>Лунёва</w:t>
      </w:r>
      <w:proofErr w:type="spellEnd"/>
      <w:r w:rsidRPr="00C64A72">
        <w:rPr>
          <w:rFonts w:eastAsia="Times New Roman"/>
          <w:kern w:val="0"/>
          <w:lang w:eastAsia="ru-RU"/>
        </w:rPr>
        <w:t xml:space="preserve"> Н.А.  </w:t>
      </w:r>
    </w:p>
    <w:p w:rsidR="00C64A72" w:rsidRPr="00C64A72" w:rsidRDefault="00C64A72" w:rsidP="00C64A72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</w:p>
    <w:p w:rsidR="00C64A72" w:rsidRPr="00C64A72" w:rsidRDefault="00C64A72" w:rsidP="00C64A72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  <w:r w:rsidRPr="00C64A72">
        <w:rPr>
          <w:rFonts w:eastAsia="Times New Roman"/>
          <w:kern w:val="0"/>
          <w:lang w:eastAsia="ru-RU"/>
        </w:rPr>
        <w:t xml:space="preserve">Глава </w:t>
      </w:r>
      <w:proofErr w:type="spellStart"/>
      <w:r w:rsidRPr="00C64A72">
        <w:rPr>
          <w:rFonts w:eastAsia="Times New Roman"/>
          <w:kern w:val="0"/>
          <w:lang w:eastAsia="ru-RU"/>
        </w:rPr>
        <w:t>Старобелицкого</w:t>
      </w:r>
      <w:proofErr w:type="spellEnd"/>
      <w:r w:rsidRPr="00C64A72">
        <w:rPr>
          <w:rFonts w:eastAsia="Times New Roman"/>
          <w:kern w:val="0"/>
          <w:lang w:eastAsia="ru-RU"/>
        </w:rPr>
        <w:t xml:space="preserve"> сельсовета                                                 </w:t>
      </w:r>
    </w:p>
    <w:p w:rsidR="00C64A72" w:rsidRPr="00C64A72" w:rsidRDefault="00C64A72" w:rsidP="00C64A72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  <w:proofErr w:type="spellStart"/>
      <w:r w:rsidRPr="00C64A72">
        <w:rPr>
          <w:rFonts w:eastAsia="Times New Roman"/>
          <w:kern w:val="0"/>
          <w:lang w:eastAsia="ru-RU"/>
        </w:rPr>
        <w:t>Конышевского</w:t>
      </w:r>
      <w:proofErr w:type="spellEnd"/>
      <w:r w:rsidRPr="00C64A72">
        <w:rPr>
          <w:rFonts w:eastAsia="Times New Roman"/>
          <w:kern w:val="0"/>
          <w:lang w:eastAsia="ru-RU"/>
        </w:rPr>
        <w:t xml:space="preserve"> района           </w:t>
      </w:r>
      <w:r w:rsidRPr="00C64A72">
        <w:rPr>
          <w:rFonts w:eastAsia="Times New Roman"/>
          <w:kern w:val="0"/>
          <w:lang w:eastAsia="ru-RU"/>
        </w:rPr>
        <w:tab/>
        <w:t xml:space="preserve">                                               Высоцкий В.М.</w:t>
      </w:r>
    </w:p>
    <w:p w:rsidR="00A8557F" w:rsidRDefault="00A8557F"/>
    <w:sectPr w:rsidR="00A8557F" w:rsidSect="00C64A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03"/>
    <w:rsid w:val="00057A03"/>
    <w:rsid w:val="00532AA4"/>
    <w:rsid w:val="00A8557F"/>
    <w:rsid w:val="00C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2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2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2024-11-15T08:03:00Z</cp:lastPrinted>
  <dcterms:created xsi:type="dcterms:W3CDTF">2024-11-15T07:52:00Z</dcterms:created>
  <dcterms:modified xsi:type="dcterms:W3CDTF">2024-11-15T08:03:00Z</dcterms:modified>
</cp:coreProperties>
</file>