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E0" w:rsidRPr="007539E0" w:rsidRDefault="007539E0" w:rsidP="007539E0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7539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39E0" w:rsidRPr="007539E0" w:rsidRDefault="007539E0" w:rsidP="007539E0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7539E0">
        <w:rPr>
          <w:rFonts w:ascii="Arial" w:hAnsi="Arial" w:cs="Arial"/>
          <w:b/>
          <w:sz w:val="32"/>
          <w:szCs w:val="32"/>
        </w:rPr>
        <w:t>СТАРОБЕЛИЦКОГО  СЕЛЬСОВЕТА</w:t>
      </w:r>
    </w:p>
    <w:p w:rsidR="007539E0" w:rsidRPr="007539E0" w:rsidRDefault="007539E0" w:rsidP="007539E0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7539E0">
        <w:rPr>
          <w:rFonts w:ascii="Arial" w:hAnsi="Arial" w:cs="Arial"/>
          <w:b/>
          <w:sz w:val="32"/>
          <w:szCs w:val="32"/>
        </w:rPr>
        <w:t xml:space="preserve">КОНЫШЕВСКОГО РАЙОНА КУРСКОЙ ОБЛАСТИ </w:t>
      </w:r>
    </w:p>
    <w:p w:rsidR="007539E0" w:rsidRPr="007539E0" w:rsidRDefault="007539E0" w:rsidP="007539E0">
      <w:pPr>
        <w:ind w:left="140"/>
        <w:jc w:val="center"/>
        <w:rPr>
          <w:rFonts w:ascii="Arial" w:hAnsi="Arial" w:cs="Arial"/>
          <w:sz w:val="32"/>
          <w:szCs w:val="32"/>
        </w:rPr>
      </w:pPr>
      <w:r w:rsidRPr="007539E0">
        <w:rPr>
          <w:rFonts w:ascii="Arial" w:hAnsi="Arial" w:cs="Arial"/>
          <w:sz w:val="32"/>
          <w:szCs w:val="32"/>
        </w:rPr>
        <w:t xml:space="preserve"> </w:t>
      </w:r>
    </w:p>
    <w:p w:rsidR="007539E0" w:rsidRPr="007539E0" w:rsidRDefault="007539E0" w:rsidP="007539E0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7539E0">
        <w:rPr>
          <w:rFonts w:ascii="Arial" w:hAnsi="Arial" w:cs="Arial"/>
          <w:bCs/>
          <w:sz w:val="32"/>
          <w:szCs w:val="32"/>
        </w:rPr>
        <w:t>РЕШЕНИЕ</w:t>
      </w:r>
    </w:p>
    <w:p w:rsidR="007539E0" w:rsidRPr="007539E0" w:rsidRDefault="007539E0" w:rsidP="007539E0">
      <w:pPr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39E0">
        <w:rPr>
          <w:rFonts w:ascii="Arial" w:hAnsi="Arial" w:cs="Arial"/>
          <w:b/>
          <w:sz w:val="32"/>
          <w:szCs w:val="32"/>
          <w:u w:val="single"/>
        </w:rPr>
        <w:t>от  3</w:t>
      </w:r>
      <w:r w:rsidRPr="007539E0">
        <w:rPr>
          <w:rFonts w:ascii="Arial" w:hAnsi="Arial" w:cs="Arial"/>
          <w:b/>
          <w:sz w:val="32"/>
          <w:szCs w:val="32"/>
          <w:u w:val="single"/>
        </w:rPr>
        <w:t>1</w:t>
      </w:r>
      <w:r w:rsidRPr="007539E0">
        <w:rPr>
          <w:rFonts w:ascii="Arial" w:hAnsi="Arial" w:cs="Arial"/>
          <w:b/>
          <w:sz w:val="32"/>
          <w:szCs w:val="32"/>
          <w:u w:val="single"/>
        </w:rPr>
        <w:t xml:space="preserve"> января 2023   №52 </w:t>
      </w:r>
    </w:p>
    <w:p w:rsidR="007539E0" w:rsidRPr="007539E0" w:rsidRDefault="007539E0" w:rsidP="007539E0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7539E0">
        <w:rPr>
          <w:rFonts w:ascii="Arial" w:hAnsi="Arial" w:cs="Arial"/>
          <w:sz w:val="32"/>
          <w:szCs w:val="32"/>
        </w:rPr>
        <w:t>с</w:t>
      </w:r>
      <w:proofErr w:type="gramStart"/>
      <w:r w:rsidRPr="007539E0">
        <w:rPr>
          <w:rFonts w:ascii="Arial" w:hAnsi="Arial" w:cs="Arial"/>
          <w:sz w:val="32"/>
          <w:szCs w:val="32"/>
        </w:rPr>
        <w:t>.С</w:t>
      </w:r>
      <w:proofErr w:type="gramEnd"/>
      <w:r w:rsidRPr="007539E0">
        <w:rPr>
          <w:rFonts w:ascii="Arial" w:hAnsi="Arial" w:cs="Arial"/>
          <w:sz w:val="32"/>
          <w:szCs w:val="32"/>
        </w:rPr>
        <w:t>тарая</w:t>
      </w:r>
      <w:proofErr w:type="spellEnd"/>
      <w:r w:rsidRPr="007539E0">
        <w:rPr>
          <w:rFonts w:ascii="Arial" w:hAnsi="Arial" w:cs="Arial"/>
          <w:sz w:val="32"/>
          <w:szCs w:val="32"/>
        </w:rPr>
        <w:t xml:space="preserve"> Белица</w:t>
      </w:r>
    </w:p>
    <w:p w:rsidR="007539E0" w:rsidRPr="007539E0" w:rsidRDefault="007539E0" w:rsidP="007539E0">
      <w:pPr>
        <w:jc w:val="center"/>
        <w:rPr>
          <w:rFonts w:ascii="Arial" w:hAnsi="Arial" w:cs="Arial"/>
          <w:sz w:val="32"/>
          <w:szCs w:val="32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32"/>
          <w:szCs w:val="32"/>
        </w:rPr>
      </w:pPr>
      <w:r w:rsidRPr="007539E0">
        <w:rPr>
          <w:rFonts w:ascii="Arial" w:hAnsi="Arial" w:cs="Arial"/>
          <w:sz w:val="32"/>
          <w:szCs w:val="32"/>
        </w:rPr>
        <w:t xml:space="preserve">       </w:t>
      </w:r>
    </w:p>
    <w:p w:rsidR="007539E0" w:rsidRPr="007539E0" w:rsidRDefault="007539E0" w:rsidP="007539E0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7539E0">
        <w:rPr>
          <w:rFonts w:ascii="Arial" w:hAnsi="Arial" w:cs="Arial"/>
          <w:b/>
          <w:sz w:val="32"/>
          <w:szCs w:val="32"/>
        </w:rPr>
        <w:t>Об утверждении стоимости услуг, предоставляемых согласно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539E0">
        <w:rPr>
          <w:rFonts w:ascii="Arial" w:hAnsi="Arial" w:cs="Arial"/>
          <w:b/>
          <w:sz w:val="32"/>
          <w:szCs w:val="32"/>
        </w:rPr>
        <w:t>гарантированному перечню услуг по погребению</w:t>
      </w:r>
    </w:p>
    <w:p w:rsidR="007539E0" w:rsidRDefault="007539E0" w:rsidP="007539E0">
      <w:pPr>
        <w:ind w:right="-52"/>
        <w:rPr>
          <w:b/>
        </w:rPr>
      </w:pPr>
    </w:p>
    <w:p w:rsidR="007539E0" w:rsidRPr="007539E0" w:rsidRDefault="007539E0" w:rsidP="007539E0">
      <w:pPr>
        <w:ind w:right="-52"/>
        <w:rPr>
          <w:rFonts w:ascii="Arial" w:hAnsi="Arial" w:cs="Arial"/>
          <w:b/>
          <w:sz w:val="24"/>
          <w:szCs w:val="24"/>
        </w:rPr>
      </w:pPr>
    </w:p>
    <w:p w:rsidR="007539E0" w:rsidRPr="007539E0" w:rsidRDefault="007539E0" w:rsidP="007539E0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7539E0">
        <w:rPr>
          <w:rFonts w:ascii="Arial" w:hAnsi="Arial" w:cs="Arial"/>
          <w:sz w:val="24"/>
          <w:szCs w:val="24"/>
        </w:rPr>
        <w:t>Во исполнение Федерального закона от 12.01.1996 года № 8-ФЗ «О погребении и похоронном деле», Федерального закона от 19.12.2016 года №  444 – ФЗ «О внесении изменений  в отдельные законодательные акты Российской Федерации в части изменения 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 Собрание</w:t>
      </w:r>
      <w:proofErr w:type="gramEnd"/>
      <w:r w:rsidRPr="007539E0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  РЕШИЛО:</w:t>
      </w:r>
    </w:p>
    <w:p w:rsidR="007539E0" w:rsidRPr="007539E0" w:rsidRDefault="007539E0" w:rsidP="007539E0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1.Утвердить тарифы на ритуальные услуги, предоставляемые в соответствии со ст.- 9 Федерального закона от 12.01.1996 г. № 8-ФЗ «О погребении и похоронном деле» с учетом </w:t>
      </w:r>
      <w:proofErr w:type="gramStart"/>
      <w:r w:rsidRPr="007539E0">
        <w:rPr>
          <w:rFonts w:ascii="Arial" w:hAnsi="Arial" w:cs="Arial"/>
          <w:sz w:val="24"/>
          <w:szCs w:val="24"/>
        </w:rPr>
        <w:t>размера индексации стоимости гарантированного перечня услуг</w:t>
      </w:r>
      <w:proofErr w:type="gramEnd"/>
      <w:r w:rsidRPr="007539E0">
        <w:rPr>
          <w:rFonts w:ascii="Arial" w:hAnsi="Arial" w:cs="Arial"/>
          <w:sz w:val="24"/>
          <w:szCs w:val="24"/>
        </w:rPr>
        <w:t xml:space="preserve"> по погребению 1,119 % (приложение 1).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539E0">
        <w:rPr>
          <w:rFonts w:ascii="Arial" w:hAnsi="Arial" w:cs="Arial"/>
          <w:sz w:val="24"/>
          <w:szCs w:val="24"/>
        </w:rPr>
        <w:t>2.Утвердить тарифы на ритуальные услуги, предоставляемые в соответствии со ст.12 Федерального закона от 12.01.1996 г. №8 ФЗ «О погребении и похоронного дела», с учетом размера индексации стоимости гарантированного перечня услуг по погребению 1,119 %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  <w:proofErr w:type="gramEnd"/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3. Решение Собрания депутатов </w:t>
      </w: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Курской области от 28.01.2022года № 22 «Об утверждении стоимости услуг, предоставляемых согласно гарантированному перечню услуг по погребению», признать утратившим силу со дня вступления в силу настоящего решения.</w:t>
      </w:r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4.Решение вступает в силу после его официального опубликования (обнародования) и распространяется на правоотношения, возникшие 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 1 февраля 2023года.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widowControl w:val="0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 </w:t>
      </w:r>
    </w:p>
    <w:p w:rsidR="007539E0" w:rsidRPr="007539E0" w:rsidRDefault="007539E0" w:rsidP="007539E0">
      <w:pPr>
        <w:widowControl w:val="0"/>
        <w:rPr>
          <w:rFonts w:ascii="Arial" w:hAnsi="Arial" w:cs="Arial"/>
          <w:sz w:val="24"/>
          <w:szCs w:val="24"/>
        </w:rPr>
      </w:pP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                                                          Н.А. </w:t>
      </w:r>
      <w:proofErr w:type="spellStart"/>
      <w:r w:rsidRPr="007539E0">
        <w:rPr>
          <w:rFonts w:ascii="Arial" w:hAnsi="Arial" w:cs="Arial"/>
          <w:sz w:val="24"/>
          <w:szCs w:val="24"/>
        </w:rPr>
        <w:t>Лунёва</w:t>
      </w:r>
      <w:proofErr w:type="spellEnd"/>
    </w:p>
    <w:p w:rsidR="007539E0" w:rsidRPr="007539E0" w:rsidRDefault="007539E0" w:rsidP="007539E0">
      <w:pPr>
        <w:widowControl w:val="0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widowControl w:val="0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</w:p>
    <w:p w:rsidR="007539E0" w:rsidRPr="007539E0" w:rsidRDefault="007539E0" w:rsidP="007539E0">
      <w:pPr>
        <w:widowControl w:val="0"/>
        <w:rPr>
          <w:rFonts w:ascii="Arial" w:hAnsi="Arial" w:cs="Arial"/>
          <w:sz w:val="24"/>
          <w:szCs w:val="24"/>
        </w:rPr>
      </w:pP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          </w:t>
      </w:r>
      <w:r w:rsidRPr="007539E0">
        <w:rPr>
          <w:rFonts w:ascii="Arial" w:hAnsi="Arial" w:cs="Arial"/>
          <w:sz w:val="24"/>
          <w:szCs w:val="24"/>
        </w:rPr>
        <w:tab/>
        <w:t xml:space="preserve">                                              В.М. Высоцкий</w:t>
      </w: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 </w:t>
      </w: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Приложение №1</w:t>
      </w:r>
    </w:p>
    <w:p w:rsidR="007539E0" w:rsidRPr="007539E0" w:rsidRDefault="007539E0" w:rsidP="007539E0">
      <w:pPr>
        <w:ind w:left="4500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39E0" w:rsidRPr="007539E0" w:rsidRDefault="007539E0" w:rsidP="007539E0">
      <w:pPr>
        <w:ind w:firstLine="4320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от   3</w:t>
      </w:r>
      <w:r w:rsidRPr="007539E0">
        <w:rPr>
          <w:rFonts w:ascii="Arial" w:hAnsi="Arial" w:cs="Arial"/>
          <w:sz w:val="24"/>
          <w:szCs w:val="24"/>
        </w:rPr>
        <w:t>1</w:t>
      </w:r>
      <w:r w:rsidRPr="007539E0">
        <w:rPr>
          <w:rFonts w:ascii="Arial" w:hAnsi="Arial" w:cs="Arial"/>
          <w:sz w:val="24"/>
          <w:szCs w:val="24"/>
        </w:rPr>
        <w:t xml:space="preserve">.01.2023г. № 52      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Тарифы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 на ритуальные услуги, предоставляемые в соответствии со ст.9 Федерального закона от 12.01.1996 г № 8-ФЗ 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«О погребении и похоронном деле»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5"/>
        <w:gridCol w:w="3986"/>
        <w:gridCol w:w="1452"/>
      </w:tblGrid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стандарт (содержание услуг)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Тариф, </w:t>
            </w:r>
          </w:p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Бесплатно 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3207-28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Гроб деревянный, обитый </w:t>
            </w: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тканью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1998-95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Крест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Деревянный</w:t>
            </w:r>
            <w:proofErr w:type="gram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нестроганный</w:t>
            </w:r>
            <w:proofErr w:type="spell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379-53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Одежда из хлопчатобумажной ткани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828-80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1558-98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Доставка гроба, включая погрузочно-разгрузочные работы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Вынос гроба, погрузка в </w:t>
            </w:r>
            <w:proofErr w:type="spell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автокатофалк</w:t>
            </w:r>
            <w:proofErr w:type="spell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, снятие гроба, доставка по адресу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760-27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</w:t>
            </w:r>
            <w:proofErr w:type="spell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автокатафального</w:t>
            </w:r>
            <w:proofErr w:type="spell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</w:t>
            </w: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места захоронения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Перевозка гроба с телом умершего из дома или морга к месту захоронения, обратная доставка сопровождающих лиц с места захоронения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798-71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Услуги кладбища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3027-22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3027-22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7793-48</w:t>
            </w:r>
          </w:p>
        </w:tc>
      </w:tr>
    </w:tbl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СОГЛАСОВАНО: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Председателя комитета по тарифам</w:t>
      </w: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и ценам Курской области                   ____________________С.В. Токарев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СОГЛАСОВАНО: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right="-36"/>
        <w:jc w:val="both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>Заместитель Управляющего Отделением</w:t>
      </w:r>
    </w:p>
    <w:p w:rsidR="007539E0" w:rsidRPr="007539E0" w:rsidRDefault="007539E0" w:rsidP="007539E0">
      <w:pPr>
        <w:ind w:right="-36"/>
        <w:jc w:val="both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Фонда пенсионного и социального </w:t>
      </w:r>
    </w:p>
    <w:p w:rsidR="007539E0" w:rsidRPr="007539E0" w:rsidRDefault="007539E0" w:rsidP="007539E0">
      <w:pPr>
        <w:ind w:right="-36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страхования Российской Федерации </w:t>
      </w:r>
    </w:p>
    <w:p w:rsidR="007539E0" w:rsidRPr="007539E0" w:rsidRDefault="007539E0" w:rsidP="007539E0">
      <w:pPr>
        <w:ind w:right="-36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по Курской области                           _____________________Н.И. Овчинников                      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Приложение №2</w:t>
      </w:r>
    </w:p>
    <w:p w:rsidR="007539E0" w:rsidRPr="007539E0" w:rsidRDefault="007539E0" w:rsidP="007539E0">
      <w:pPr>
        <w:ind w:left="4500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7539E0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539E0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7539E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39E0" w:rsidRPr="007539E0" w:rsidRDefault="007539E0" w:rsidP="007539E0">
      <w:pPr>
        <w:ind w:firstLine="4320"/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от   3</w:t>
      </w:r>
      <w:r w:rsidRPr="007539E0">
        <w:rPr>
          <w:rFonts w:ascii="Arial" w:hAnsi="Arial" w:cs="Arial"/>
          <w:sz w:val="24"/>
          <w:szCs w:val="24"/>
        </w:rPr>
        <w:t>1</w:t>
      </w:r>
      <w:r w:rsidRPr="007539E0">
        <w:rPr>
          <w:rFonts w:ascii="Arial" w:hAnsi="Arial" w:cs="Arial"/>
          <w:sz w:val="24"/>
          <w:szCs w:val="24"/>
        </w:rPr>
        <w:t xml:space="preserve">.01.2023г. № 52      </w:t>
      </w:r>
    </w:p>
    <w:p w:rsidR="007539E0" w:rsidRPr="007539E0" w:rsidRDefault="007539E0" w:rsidP="007539E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Тарифы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 xml:space="preserve">на ритуальные услуги, предоставляемые в соответствии со ст.12 Федерального закона от 12.01.1996 г № 8-ФЗ 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«О погребении и похоронном деле»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238"/>
        <w:gridCol w:w="3996"/>
        <w:gridCol w:w="1417"/>
      </w:tblGrid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стандарт (содержание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Тариф, </w:t>
            </w:r>
          </w:p>
          <w:p w:rsidR="007539E0" w:rsidRPr="007539E0" w:rsidRDefault="007539E0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руб.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умершего личность которых не установлена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Бесплатно 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Похоронные принадлежности, необходимые для погребения: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3246-34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Гроб деревянный, обитый </w:t>
            </w: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тканью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Изготавливается из пиломатериалов, внешние и внутренние стороны обиты тканью </w:t>
            </w: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1816-41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Крест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Деревянный</w:t>
            </w:r>
            <w:proofErr w:type="gram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нестроганный</w:t>
            </w:r>
            <w:proofErr w:type="spell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неокрашенный с регистрационной табличкой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337-26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Одежда из хлопчатобумажной ткани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1092-67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1519-92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</w:t>
            </w:r>
            <w:proofErr w:type="spell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автокатафального</w:t>
            </w:r>
            <w:proofErr w:type="spell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автобуса </w:t>
            </w:r>
            <w:proofErr w:type="gramStart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для выполнения услуг по перевозке гроба с телом умершего из морга к месту</w:t>
            </w:r>
            <w:proofErr w:type="gramEnd"/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захоронения на одном катафалке, включая обратную </w:t>
            </w: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доставку сопровождающих лиц с места захоронения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Перевозка гроба с телом умершего из морга к месту захоронения, 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1519-92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Услуги кладбища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3027-22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Расчистка и разметка места для рытья могилы; рытье могилы вручную; забивка крышки гроба и опускание в могилу; засыпка могилы и устройство надгробного холма; 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3027-22</w:t>
            </w:r>
          </w:p>
        </w:tc>
      </w:tr>
      <w:tr w:rsidR="007539E0" w:rsidRPr="007539E0" w:rsidTr="007539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9E0" w:rsidRPr="007539E0" w:rsidRDefault="007539E0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539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7793-48</w:t>
            </w:r>
          </w:p>
        </w:tc>
      </w:tr>
    </w:tbl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7539E0" w:rsidRPr="007539E0" w:rsidRDefault="007539E0" w:rsidP="007539E0">
      <w:pPr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СОГЛАСОВАНО: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Председателя комитета по тарифам</w:t>
      </w: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и ценам Курской области                   ____________________С.В. Токарев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СОГЛАСОВАНО: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  <w:r w:rsidRPr="007539E0">
        <w:rPr>
          <w:rFonts w:ascii="Arial" w:hAnsi="Arial" w:cs="Arial"/>
          <w:sz w:val="24"/>
          <w:szCs w:val="24"/>
        </w:rPr>
        <w:t>Стоимость услуг, предоставляемых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ind w:right="-36"/>
        <w:jc w:val="both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>Заместитель Управляющего Отделением</w:t>
      </w:r>
    </w:p>
    <w:p w:rsidR="007539E0" w:rsidRPr="007539E0" w:rsidRDefault="007539E0" w:rsidP="007539E0">
      <w:pPr>
        <w:ind w:right="-36"/>
        <w:jc w:val="both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Фонда пенсионного и социального </w:t>
      </w:r>
    </w:p>
    <w:p w:rsidR="007539E0" w:rsidRPr="007539E0" w:rsidRDefault="007539E0" w:rsidP="007539E0">
      <w:pPr>
        <w:ind w:right="-36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страхования Российской Федерации </w:t>
      </w:r>
    </w:p>
    <w:p w:rsidR="007539E0" w:rsidRPr="007539E0" w:rsidRDefault="007539E0" w:rsidP="007539E0">
      <w:pPr>
        <w:ind w:right="-36"/>
        <w:rPr>
          <w:rFonts w:ascii="Arial" w:hAnsi="Arial" w:cs="Arial"/>
          <w:bCs/>
          <w:sz w:val="24"/>
          <w:szCs w:val="24"/>
        </w:rPr>
      </w:pPr>
      <w:r w:rsidRPr="007539E0">
        <w:rPr>
          <w:rFonts w:ascii="Arial" w:hAnsi="Arial" w:cs="Arial"/>
          <w:bCs/>
          <w:sz w:val="24"/>
          <w:szCs w:val="24"/>
        </w:rPr>
        <w:t xml:space="preserve">по Курской области                           _____________________Н.И. Овчинников                      </w:t>
      </w: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both"/>
        <w:rPr>
          <w:rFonts w:ascii="Arial" w:hAnsi="Arial" w:cs="Arial"/>
          <w:sz w:val="24"/>
          <w:szCs w:val="24"/>
        </w:rPr>
      </w:pPr>
    </w:p>
    <w:p w:rsidR="007539E0" w:rsidRPr="007539E0" w:rsidRDefault="007539E0" w:rsidP="007539E0">
      <w:pPr>
        <w:jc w:val="center"/>
        <w:rPr>
          <w:rFonts w:ascii="Arial" w:hAnsi="Arial" w:cs="Arial"/>
          <w:sz w:val="24"/>
          <w:szCs w:val="24"/>
        </w:rPr>
      </w:pPr>
    </w:p>
    <w:p w:rsidR="00471D39" w:rsidRPr="007539E0" w:rsidRDefault="00471D39">
      <w:pPr>
        <w:rPr>
          <w:rFonts w:ascii="Arial" w:hAnsi="Arial" w:cs="Arial"/>
          <w:sz w:val="24"/>
          <w:szCs w:val="24"/>
        </w:rPr>
      </w:pPr>
    </w:p>
    <w:sectPr w:rsidR="00471D39" w:rsidRPr="0075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F"/>
    <w:rsid w:val="00471D39"/>
    <w:rsid w:val="007539E0"/>
    <w:rsid w:val="00D84C8F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7364</Characters>
  <Application>Microsoft Office Word</Application>
  <DocSecurity>0</DocSecurity>
  <Lines>61</Lines>
  <Paragraphs>17</Paragraphs>
  <ScaleCrop>false</ScaleCrop>
  <Company>*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2023-02-08T11:37:00Z</dcterms:created>
  <dcterms:modified xsi:type="dcterms:W3CDTF">2023-02-08T11:38:00Z</dcterms:modified>
</cp:coreProperties>
</file>