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65" w:rsidRPr="00EA2F65" w:rsidRDefault="00EA2F65" w:rsidP="00EA2F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EA2F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СОБРАНИЕ ДЕПУТАТОВ </w:t>
      </w:r>
    </w:p>
    <w:p w:rsidR="00EA2F65" w:rsidRPr="00EA2F65" w:rsidRDefault="00EA2F65" w:rsidP="00EA2F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A2F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СТАРОБЕЛИЦКОГО СЕЛЬСОВЕТА </w:t>
      </w:r>
    </w:p>
    <w:p w:rsidR="00EA2F65" w:rsidRPr="00EA2F65" w:rsidRDefault="00EA2F65" w:rsidP="00EA2F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A2F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КОНЫШЕВСКОГО РАЙОНА КУРСКОЙ ОБЛАСТИ</w:t>
      </w:r>
    </w:p>
    <w:p w:rsidR="00EA2F65" w:rsidRPr="00EA2F65" w:rsidRDefault="00EA2F65" w:rsidP="00EA2F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A2F65" w:rsidRPr="00EA2F65" w:rsidRDefault="00EA2F65" w:rsidP="00EA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2F65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EA2F65" w:rsidRPr="00EA2F65" w:rsidRDefault="00EA2F65" w:rsidP="00EA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2F65" w:rsidRPr="00EA2F65" w:rsidRDefault="00EA2F65" w:rsidP="00EA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2F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13.11.2020  №166</w:t>
      </w:r>
    </w:p>
    <w:p w:rsidR="00EA2F65" w:rsidRPr="00EA2F65" w:rsidRDefault="00EA2F65" w:rsidP="00EA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тарая Белица</w:t>
      </w:r>
    </w:p>
    <w:p w:rsidR="00EA2F65" w:rsidRPr="00EA2F65" w:rsidRDefault="00EA2F65" w:rsidP="00EA2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2F65" w:rsidRPr="00EA2F65" w:rsidRDefault="00EA2F65" w:rsidP="00EA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 Собрания депутатов Старобелицкого  сельсовета Конышевского района Курской области « О бюджете Старобелицкого сельсовета  Конышевского района Курской области на 2021год и на  плановый период  2022 и 2023годов»</w:t>
      </w:r>
    </w:p>
    <w:p w:rsidR="00EA2F65" w:rsidRPr="00EA2F65" w:rsidRDefault="00EA2F65" w:rsidP="00EA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65" w:rsidRPr="00EA2F65" w:rsidRDefault="00EA2F65" w:rsidP="00EA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пунктом 2 ст.44 Устава Старобелицкого сельсовета Конышевского района Курской области Собрание депутатов Старобелицкого сельсовета Конышевского района Курской области </w:t>
      </w:r>
      <w:r w:rsidRPr="00EA2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2F65" w:rsidRPr="00EA2F65" w:rsidRDefault="00EA2F65" w:rsidP="00EA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1.Внести проект решения Собрания депутатов Старобелицкого сельсовета Конышевского района Курской области « О бюджете Старобелицкого сельсовета Конышевского района Курской области на 2021 год и на плановый период 2022 и 2023 годов» на обсуждение гражданам, проживающим на территории Старобелицкого сельсовета Конышевского района Курской области.</w:t>
      </w:r>
    </w:p>
    <w:p w:rsidR="00EA2F65" w:rsidRPr="00EA2F65" w:rsidRDefault="00EA2F65" w:rsidP="00EA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2.Обнародовать те</w:t>
      </w:r>
      <w:proofErr w:type="gramStart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решения Собрания депутатов Старобелицкого сельсовета Конышевского района Курской области «О бюджете Старобелицкого сельсовета Конышевского района Курской области на 2021 год и на плановый период 2022 и 2023» на трех информационных стендах, расположенных:</w:t>
      </w:r>
    </w:p>
    <w:p w:rsidR="00EA2F65" w:rsidRPr="00EA2F65" w:rsidRDefault="00EA2F65" w:rsidP="00EA2F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proofErr w:type="gramStart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администрации Старобелицкого сельсовета Конышевского района Курской области; </w:t>
      </w:r>
    </w:p>
    <w:p w:rsidR="00EA2F65" w:rsidRPr="00EA2F65" w:rsidRDefault="00EA2F65" w:rsidP="00EA2F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2-й - магазин ПО «Конышевское» в с</w:t>
      </w:r>
      <w:proofErr w:type="gramStart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тарая Белица Конышевского района; </w:t>
      </w:r>
    </w:p>
    <w:p w:rsidR="00EA2F65" w:rsidRPr="00EA2F65" w:rsidRDefault="00EA2F65" w:rsidP="00EA2F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3-й  - магазин ПО «Конышевское» в ст</w:t>
      </w:r>
      <w:proofErr w:type="gramStart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рбузово Конышевского района,</w:t>
      </w:r>
    </w:p>
    <w:p w:rsidR="00EA2F65" w:rsidRPr="00EA2F65" w:rsidRDefault="00EA2F65" w:rsidP="00EA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обсуждения граждан, </w:t>
      </w:r>
      <w:proofErr w:type="gramStart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</w:t>
      </w:r>
      <w:proofErr w:type="gramEnd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Старобелицкого сельсовета Конышевского района Курской области и представления предложений по нему.  </w:t>
      </w:r>
    </w:p>
    <w:p w:rsidR="00EA2F65" w:rsidRPr="00EA2F65" w:rsidRDefault="00EA2F65" w:rsidP="00EA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65" w:rsidRPr="00EA2F65" w:rsidRDefault="00EA2F65" w:rsidP="00EA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EA2F65" w:rsidRPr="00EA2F65" w:rsidRDefault="00EA2F65" w:rsidP="00EA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Старобелицкого сельсовета </w:t>
      </w:r>
    </w:p>
    <w:p w:rsidR="00EA2F65" w:rsidRPr="00EA2F65" w:rsidRDefault="00EA2F65" w:rsidP="00EA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 района                                                              В.В.Лысенок</w:t>
      </w:r>
    </w:p>
    <w:p w:rsidR="00EA2F65" w:rsidRPr="00EA2F65" w:rsidRDefault="00EA2F65" w:rsidP="00EA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65" w:rsidRPr="00EA2F65" w:rsidRDefault="00EA2F65" w:rsidP="00EA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Старобелицкого сельсовета  </w:t>
      </w:r>
    </w:p>
    <w:p w:rsidR="00EA2F65" w:rsidRPr="00EA2F65" w:rsidRDefault="00EA2F65" w:rsidP="00EA2F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 района                                                            В.М.Высоцкий</w:t>
      </w:r>
    </w:p>
    <w:p w:rsidR="002B439F" w:rsidRPr="002B439F" w:rsidRDefault="002B439F" w:rsidP="00EA2F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</w:t>
      </w:r>
      <w:bookmarkStart w:id="0" w:name="_GoBack"/>
      <w:bookmarkEnd w:id="0"/>
      <w:r w:rsidRPr="002B4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</w:t>
      </w:r>
    </w:p>
    <w:p w:rsidR="002B439F" w:rsidRPr="002B439F" w:rsidRDefault="002B439F" w:rsidP="002B43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39F" w:rsidRPr="002B439F" w:rsidRDefault="002B439F" w:rsidP="002B43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39F" w:rsidRPr="002B439F" w:rsidRDefault="002B439F" w:rsidP="002B43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 СТАРОБЕЛИЦКОГО СЕЛЬСОВЕТА</w:t>
      </w:r>
    </w:p>
    <w:p w:rsidR="002B439F" w:rsidRPr="002B439F" w:rsidRDefault="002B439F" w:rsidP="002B43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 КУРСКОЙ ОБЛАСТИ</w:t>
      </w:r>
    </w:p>
    <w:p w:rsidR="002B439F" w:rsidRPr="002B439F" w:rsidRDefault="002B439F" w:rsidP="002B43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39F" w:rsidRPr="002B439F" w:rsidRDefault="002B439F" w:rsidP="002B43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2B4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B439F" w:rsidRPr="002B439F" w:rsidRDefault="002B439F" w:rsidP="002B439F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39F" w:rsidRPr="002B439F" w:rsidRDefault="002B439F" w:rsidP="002B43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 </w:t>
      </w:r>
      <w:proofErr w:type="gramStart"/>
      <w:r w:rsidRPr="002B43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B439F">
        <w:rPr>
          <w:rFonts w:ascii="Times New Roman" w:eastAsia="Times New Roman" w:hAnsi="Times New Roman" w:cs="Times New Roman"/>
          <w:sz w:val="28"/>
          <w:szCs w:val="28"/>
          <w:lang w:eastAsia="ru-RU"/>
        </w:rPr>
        <w:t>.  № ______</w:t>
      </w:r>
    </w:p>
    <w:p w:rsidR="002B439F" w:rsidRPr="002B439F" w:rsidRDefault="002B439F" w:rsidP="002B43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B439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B43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тарая Белица</w:t>
      </w:r>
    </w:p>
    <w:p w:rsidR="002B439F" w:rsidRPr="002B439F" w:rsidRDefault="002B439F" w:rsidP="002B439F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39F" w:rsidRPr="002B439F" w:rsidRDefault="002B439F" w:rsidP="002B43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Старобелицкого сельсовета </w:t>
      </w:r>
    </w:p>
    <w:p w:rsidR="002B439F" w:rsidRPr="002B439F" w:rsidRDefault="002B439F" w:rsidP="002B439F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Курской области</w:t>
      </w:r>
    </w:p>
    <w:p w:rsidR="002B439F" w:rsidRPr="002B439F" w:rsidRDefault="002B439F" w:rsidP="002B439F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 год и на плановый период 2022 и 2023 годов»</w:t>
      </w:r>
    </w:p>
    <w:p w:rsidR="002B439F" w:rsidRPr="002B439F" w:rsidRDefault="002B439F" w:rsidP="002B4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caps/>
          <w:color w:val="FFFFFF"/>
          <w:spacing w:val="80"/>
          <w:sz w:val="28"/>
          <w:szCs w:val="28"/>
          <w:lang w:eastAsia="ru-RU"/>
        </w:rPr>
        <w:t>Курская область</w:t>
      </w:r>
    </w:p>
    <w:p w:rsidR="002B439F" w:rsidRPr="002B439F" w:rsidRDefault="002B439F" w:rsidP="002B4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39F" w:rsidRPr="002B439F" w:rsidRDefault="002B439F" w:rsidP="002B4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39F" w:rsidRPr="002B439F" w:rsidRDefault="002B439F" w:rsidP="002B43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B439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1. Основные характеристики  бюджета</w:t>
      </w:r>
      <w:r w:rsidRPr="002B439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Старобелицкого сельсовета Конышевского района Курской области</w:t>
      </w:r>
    </w:p>
    <w:p w:rsidR="002B439F" w:rsidRPr="002B439F" w:rsidRDefault="002B439F" w:rsidP="002B43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39F" w:rsidRPr="002B439F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2B43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1. Утвердить основные характеристики  бюджета </w:t>
      </w:r>
      <w:r w:rsidRPr="002B43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Старобелицкого сельсовета Конышевского района Курской области </w:t>
      </w:r>
      <w:r w:rsidRPr="002B43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</w:t>
      </w:r>
      <w:r w:rsidRPr="002B43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2B43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2021</w:t>
      </w:r>
      <w:r w:rsidRPr="002B439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2B43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год: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2B439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прогнозируемый общий объем доходов  бюджета в сумме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2 030 388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ей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общий объем расходов  бюджета в сумме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2 030 388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ей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дефицит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(профицит)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бюджета в сумме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0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2. Утвердить основные характеристики бюджета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на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2022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 2023 годы: 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прогнозируемый общий объем доходов бюджета на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2022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год в сумме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1 411 369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рублей, на 2023 год – в сумме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1 396 301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рублей;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общий объем расходов  бюджета на 2022 год в сумме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1 411 369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рублей, в том числе условно утвержденные расходы в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сумме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35 284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рублей, на 2023 год – в сумме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1 369 301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рублей, в том числе условно утвержденные расходы в сумме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69 815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рублей;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профицит бюджета на 2022 год в сумме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0 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рублей, профицит  бюджета на 2023 год – в сумме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рублей. 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x-none" w:eastAsia="x-none"/>
        </w:rPr>
      </w:pP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2.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Источники финансирования дефицита бюджета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 сельсовета Конышевского района Курской области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2B439F" w:rsidRPr="00EA2F65" w:rsidRDefault="002B439F" w:rsidP="002B43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финансирования дефицита  бюджета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439F" w:rsidRPr="00EA2F65" w:rsidRDefault="002B439F" w:rsidP="002B43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согласно приложению № 1 к настоящему Решению;</w:t>
      </w:r>
    </w:p>
    <w:p w:rsidR="002B439F" w:rsidRPr="00EA2F65" w:rsidRDefault="002B439F" w:rsidP="002B43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2022 и 2023 годов согласно приложению № 2 к настоящему Решению.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val="x-none" w:eastAsia="x-none"/>
        </w:rPr>
      </w:pP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lastRenderedPageBreak/>
        <w:t>Статья 3.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Главные администраторы доходов  бюджета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, главные администраторы источников финансирования дефицита  бюджета </w:t>
      </w: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 сельсовета Конышевского района Курской области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2B439F" w:rsidRPr="00EA2F65" w:rsidRDefault="002B439F" w:rsidP="002B43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перечень главных администраторов доходов бюджета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3 к настоящему Решению.</w:t>
      </w:r>
    </w:p>
    <w:p w:rsidR="002B439F" w:rsidRPr="00EA2F65" w:rsidRDefault="002B439F" w:rsidP="002B43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перечень главных </w:t>
      </w:r>
      <w:proofErr w:type="gramStart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4 к настоящему Решению.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4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Особенности администрирования доходов  бюджета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2021 году и в плановом периоде 2022 и 2023 годов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Установить, что поступающие казенным учреждениям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добровольные взносы и пожертвования (безвозмездные поступления) в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полном объеме зачисляются в доход бюджета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направляются на финансирование в соответствии с целями их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предоставления, за исключением расходов на содержание органов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местного самоуправления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Установить, что в 2021 году невыясненные поступления, зачисленные в  бюджет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 1 января 201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и по которым по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состоянию на 1 января 2021 года не осуществлен возврат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зачет, уточнение, подлежат отражению главным администратор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доходов бюджета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коду классификации доходов бюджетов, предусмотренному для учета прочих неналоговых доходов  бюджета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Установить, что указанные в части 2 настоящей статьи прочие неналоговые доходы бюджета 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возврату, зачету, уточнению не подлежат.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x-none" w:eastAsia="x-none"/>
        </w:rPr>
      </w:pP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5. Прогнозируемое поступление доходов  бюджета</w:t>
      </w: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2021 году и в плановом периоде 2022 и 2023 годов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Утвердить прогнозируемое поступление доходов в  бюджет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Старобелицкого сельсовета Конышевского района Курской области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: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lastRenderedPageBreak/>
        <w:t xml:space="preserve">в 2021 году согласно приложению № 5 к настоящему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Решению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плановый период 2022 и 2023 годов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согласно приложению №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6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настоящему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Решению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 6. Бюджетные      ассигнования            бюджета</w:t>
      </w:r>
      <w:r w:rsidRPr="00EA2F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EA2F6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2021 год и на плановый период 2022 и 2023 годов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 Утвердить распределение бюджетных ассигнований по разделам, подразделам, целевым статьям (муниципальным программам </w:t>
      </w:r>
      <w:r w:rsidRPr="00EA2F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непрограммным направлениям деятельности), группам </w:t>
      </w:r>
      <w:proofErr w:type="gramStart"/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EA2F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согласно приложению № 7 к настоящему Решению;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2022 и 2023 годов согласно приложению № 8 к настоящему Решению.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ведомственную структуру расходов бюджета </w:t>
      </w:r>
      <w:r w:rsidRPr="00EA2F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согласно приложению № 9 к настоящему Решению;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2022 и 2023 годов согласно приложению № 10 к настоящему Решению.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Утвердить распределение бюджетных ассигнований по целевым статьям (муниципальным программам </w:t>
      </w:r>
      <w:r w:rsidRPr="00EA2F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Старобелицкого сельсовета Конышевского района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F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Старобелицкого сельсовета Конышевского района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области: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согласно приложению № 11 к настоящему Решению;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2022 и 2023 годов согласно приложению № 12 к настоящему Решению.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A2F6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Статья </w:t>
      </w:r>
      <w:r w:rsidRPr="00EA2F6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7</w:t>
      </w:r>
      <w:r w:rsidRPr="00EA2F6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Особенности исполнения  бюджета    </w:t>
      </w: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Старобелицкого сельсовета Конышевского района </w:t>
      </w:r>
      <w:r w:rsidRPr="00EA2F6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Курской области  в 2021 году</w:t>
      </w:r>
    </w:p>
    <w:p w:rsidR="002B439F" w:rsidRPr="00EA2F65" w:rsidRDefault="002B439F" w:rsidP="002B439F">
      <w:pPr>
        <w:widowControl w:val="0"/>
        <w:tabs>
          <w:tab w:val="left" w:pos="28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Остатки средств  бюджета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Старобелицкого сельсовета Конышевского района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по состоянию на 1 января 2021 года на счете  бюджета 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Старобелицкого сельсовета Конышевского района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образовавшиеся в связи с неполным использованием получателями средств бюджета  направляются в 2021 году </w:t>
      </w:r>
      <w:proofErr w:type="gramStart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цели в качестве дополнительного источника.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1" w:name="Par112"/>
      <w:bookmarkEnd w:id="1"/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Установить, что в соответствии с пунктом 3 статьи 217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Бюджетного кодекса Российской Федерации в 2021 году в сводную бюджетную роспись вносятся изменения без внесения изменений в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ее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Решение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случае использования (перераспределения) 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софинансирования расходных обязательств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Старобелицкого сельсовета Конышевского района 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Курской области в случае принятия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областными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органами власти решений по предоставлению субсидий и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иных межбюджетных трансфертов из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област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ного бюджета, а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также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реализацию решений Администрации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Старобелицкого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сельсовета Конышевского района 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Курской области, направленных в том числе на обеспечение указов Президента Российской Федерации и совершенствование системы материальной мотивации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муниципальных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служащих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 дополнительные основания для внесения изменений в сводную бюджетную роспись бюджета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Старобелицкого сельсовета Конышевского района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без внесения изменений в настоящее Решение: 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реорганизация муниципальных учреждений;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применение бюджетных мер принуждения, предусмотренных главой 30 Бюджетного кодекса Российской Федерации;</w:t>
      </w:r>
    </w:p>
    <w:p w:rsidR="002B439F" w:rsidRPr="00EA2F65" w:rsidRDefault="002B439F" w:rsidP="002B43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перераспределение бюджетных ассигнований, предусмотренных на оплату труда работников органа местного самоуправления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Старобелицкого сельсовета Конышевского района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между главными распорядителями средств  бюджета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Старобелицкого сельсовета Конышевского района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разделами, подразделами, целевыми статьями, видами расходов классификации расходов бюджета в случае принятия Главой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Старобелицкого сельсовета Конышевского района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решений о сокращении численности работников органа местного самоуправления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Старобелицкого сельсовета Конышевского района</w:t>
      </w:r>
      <w:proofErr w:type="gramEnd"/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области.</w:t>
      </w:r>
    </w:p>
    <w:p w:rsidR="002B439F" w:rsidRPr="00EA2F65" w:rsidRDefault="002B439F" w:rsidP="002B43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изменение программных (непрограммных) направлений расходов, подпрограмм, основных мероприятий целевых статей расходов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B439F" w:rsidRPr="00EA2F65" w:rsidRDefault="002B439F" w:rsidP="002B43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перераспределение бюджетных ассигнований на приоритетные проекты (программы), национальные проекты, осуществляемые в рамках муниципальных программ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Старобелицкого сельсовета Конышевского района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в пределах объемов, предусмотренных на реализацию соответствующих муниципальных программ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Конышевского района Курской области;</w:t>
      </w:r>
      <w:proofErr w:type="gramEnd"/>
    </w:p>
    <w:p w:rsidR="002B439F" w:rsidRPr="00EA2F65" w:rsidRDefault="002B439F" w:rsidP="002B43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перераспределение бюджетных ассигнований между 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Старобелицкого сельсовета Конышевского района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области;</w:t>
      </w:r>
    </w:p>
    <w:p w:rsidR="002B439F" w:rsidRPr="00EA2F65" w:rsidRDefault="002B439F" w:rsidP="002B43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 перераспределение бюджетных ассигнований между разделами, подразделами, целевыми статьями и видами расходов классификации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расходов бюджетов Российской Федерации в объеме, необходимом для выполнения условий софинансирования, установленных для получения субсидий и иных межбюджетных трансфертов, предоставляемых бюджету Старобелицкого сельсовета Конышевского района Курской области из областного бюджета и бюджета Конышевского района Курской области, в пределах объема бюджетных ассигнований, предусмотренных по соответствующей муниципальной программе Старобелицкого</w:t>
      </w:r>
      <w:proofErr w:type="gramEnd"/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Конышевского района Курской области;</w:t>
      </w:r>
    </w:p>
    <w:p w:rsidR="002B439F" w:rsidRPr="00EA2F65" w:rsidRDefault="002B439F" w:rsidP="002B4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увеличение бюджетных ассигнований на сумму остатков по состоянию на 1 января текущего финансового года целевых средств, не использованных в отчетном финансовом году, подлежащих использованию в текущем финансовом году </w:t>
      </w:r>
      <w:proofErr w:type="gramStart"/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</w:t>
      </w:r>
      <w:proofErr w:type="gramEnd"/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 цели.</w:t>
      </w:r>
    </w:p>
    <w:p w:rsidR="002B439F" w:rsidRPr="00EA2F65" w:rsidRDefault="002B439F" w:rsidP="002B4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получатель средств  бюджета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предусматривать авансовые платежи:</w:t>
      </w:r>
    </w:p>
    <w:p w:rsidR="002B439F" w:rsidRPr="00EA2F65" w:rsidRDefault="002B439F" w:rsidP="002B4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заключении договоров (муниципальных контрактов) на поставку товаров (работ, услуг) в размерах:</w:t>
      </w:r>
    </w:p>
    <w:p w:rsidR="002B439F" w:rsidRPr="00EA2F65" w:rsidRDefault="002B439F" w:rsidP="002B4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100 процентов суммы договора (муниципального контракта) – по договорам (контрактам):</w:t>
      </w:r>
    </w:p>
    <w:p w:rsidR="002B439F" w:rsidRPr="00EA2F65" w:rsidRDefault="002B439F" w:rsidP="002B4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авиа-и железнодорожных билетов, билетов для проезда городским и пригородным транспортом,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</w:t>
      </w:r>
      <w:proofErr w:type="gramEnd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инженерных изысканий, о проведении </w:t>
      </w:r>
      <w:proofErr w:type="gramStart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достоверности определения сметной стоимости объектов капитального</w:t>
      </w:r>
      <w:proofErr w:type="gramEnd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 частично за счет средств бюджета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Старобелицкого сельсовета Конышевского района Курской области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39F" w:rsidRPr="00EA2F65" w:rsidRDefault="002B439F" w:rsidP="002B4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2B439F" w:rsidRPr="00EA2F65" w:rsidRDefault="002B439F" w:rsidP="002B4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осуществления расходов, связанных с оплатой услуг, работ по организации участия в мероприятиях (выставках, конференциях, форумах, семинарах, совещаниях, тренингах, соревнованиях и т.п.), в том числе с оплатой организационных взносов, а также расходов, связанных со служебными командировками, в размере 100 процентов;</w:t>
      </w:r>
      <w:proofErr w:type="gramEnd"/>
    </w:p>
    <w:p w:rsidR="002B439F" w:rsidRPr="00EA2F65" w:rsidRDefault="002B439F" w:rsidP="002B4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Предоставить право Администрации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Старобелицкого сельсовета Конышевского района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определить перечень приоритетных расходов бюджета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Старобелицкого сельсовета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Конышевского района Курской области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финансированию в первоочередном порядке.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39F" w:rsidRPr="00EA2F65" w:rsidRDefault="002B439F" w:rsidP="002B43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2F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 8. Особенности использования бюджетных ассигнований на обеспечение деятельности органов местного самоуправления Старобелицкого сельсовета Конышевского района Курской области</w:t>
      </w:r>
    </w:p>
    <w:p w:rsidR="002B439F" w:rsidRPr="00EA2F65" w:rsidRDefault="002B439F" w:rsidP="002B439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439F" w:rsidRPr="00EA2F65" w:rsidRDefault="002B439F" w:rsidP="002B4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Старобелицкого сельсовета Конышевского района Курской области не вправе принимать решения, приводящие к увеличению в 2021 году численности муниципальных служащих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Конышевского района Курской области и работников казенных учреждений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Конышевского района Курской области, за исключением случаев передачи </w:t>
      </w: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сельсовету Конышевского района Курской области дополнительных полномочий в соответствии с законодательством Российской Федерации. </w:t>
      </w:r>
      <w:proofErr w:type="gramEnd"/>
    </w:p>
    <w:p w:rsidR="002B439F" w:rsidRPr="00EA2F65" w:rsidRDefault="002B439F" w:rsidP="002B43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B439F" w:rsidRPr="00EA2F65" w:rsidRDefault="002B439F" w:rsidP="002B43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EA2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 9. Муниципальный долг </w:t>
      </w: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r w:rsidRPr="00EA2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Конышевского района Курской области</w:t>
      </w:r>
    </w:p>
    <w:p w:rsidR="002B439F" w:rsidRPr="00EA2F65" w:rsidRDefault="002B439F" w:rsidP="002B43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 Объем муниципального долга при осуществлении муниципальных заимствований  </w:t>
      </w:r>
      <w:r w:rsidRPr="00EA2F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Конышевского района</w:t>
      </w:r>
      <w:r w:rsidRPr="00EA2F6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>Курской области не должен превышать следующие значения: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2021 году до  1 067 834 рубля; 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>в 2022 году до 1 069 123 рубля;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>в 2023 году до 1 073 411 рублей.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Установить верхний предел муниципального внутреннего долга 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>Старобелицкого сельсовета Конышевского района</w:t>
      </w:r>
      <w:r w:rsidRPr="00EA2F6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на 1 января 2022 года по долговым обязательствам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Старобелицкого сельсовета Конышевского района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>в сумме 0 рублей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 муниципальным гарантиям – 0 рублей.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 верхний предел муниципального внутреннего долга </w:t>
      </w:r>
      <w:r w:rsidRPr="00EA2F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Конышевского района</w:t>
      </w:r>
      <w:r w:rsidRPr="00EA2F6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на 1 января 2023 года по долговым обязательствам </w:t>
      </w:r>
      <w:r w:rsidRPr="00EA2F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Конышевского района</w:t>
      </w:r>
      <w:r w:rsidRPr="00EA2F6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>в сумме 0 рублей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 муниципальным гарантиям – 0 рублей.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Установить верхний предел муниципального внутреннего долга </w:t>
      </w:r>
      <w:r w:rsidRPr="00EA2F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Конышевского района</w:t>
      </w:r>
      <w:r w:rsidRPr="00EA2F6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на 1 января 2024 года по долговым обязательствам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EA2F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Конышевского района</w:t>
      </w:r>
      <w:r w:rsidRPr="00EA2F6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>в сумме 0</w:t>
      </w:r>
      <w:r w:rsidRPr="00EA2F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>рублей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 муниципальным гарантиям – 0 рублей.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Утвердить Программу муниципальных внутренних заимствований </w:t>
      </w:r>
      <w:r w:rsidRPr="00EA2F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>Старобелицкого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Конышевского района</w:t>
      </w:r>
      <w:r w:rsidRPr="00EA2F6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на 2021 год согласно приложению № 13 к настоящему Решению и Программу муниципальных внутренних заимствований </w:t>
      </w:r>
      <w:r w:rsidRPr="00EA2F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Конышевского района</w:t>
      </w:r>
      <w:r w:rsidRPr="00EA2F6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на плановый период 2022 и 2023 годов согласно приложению № 14 к настоящему Решению.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Утвердить Программу муниципальных гарантий </w:t>
      </w:r>
      <w:r w:rsidRPr="00EA2F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Конышевского района</w:t>
      </w:r>
      <w:r w:rsidRPr="00EA2F6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на 2021 год согласно приложению № 15 к настоящему Решению и Программу муниципальных гарантий </w:t>
      </w:r>
      <w:r w:rsidRPr="00EA2F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r w:rsidRPr="00EA2F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Конышевского района</w:t>
      </w:r>
      <w:r w:rsidRPr="00EA2F6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на плановый период 2022 и 2023 годов согласно приложению № 16 к настоящему Решению.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Статья 10. Вступление в силу настоящего Решения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ее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Решение</w:t>
      </w:r>
      <w:r w:rsidRPr="00EA2F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вступает в силу с 1 января 2021 года.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Председатель Собрания депутатов 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Старобелицкого сельсовета 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Конышевского района                                                            В.В.Лысенок</w:t>
      </w:r>
    </w:p>
    <w:p w:rsidR="002B439F" w:rsidRPr="00EA2F65" w:rsidRDefault="002B439F" w:rsidP="002B439F">
      <w:pPr>
        <w:widowControl w:val="0"/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B439F" w:rsidRPr="00EA2F65" w:rsidRDefault="002B439F" w:rsidP="002B439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Старобелицкого сельсовета</w:t>
      </w:r>
    </w:p>
    <w:p w:rsidR="002B439F" w:rsidRPr="00EA2F65" w:rsidRDefault="002B439F" w:rsidP="002B439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Конышевского района                                      </w:t>
      </w: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В.М.Высоцкий</w:t>
      </w:r>
    </w:p>
    <w:p w:rsidR="002B439F" w:rsidRPr="00EA2F65" w:rsidRDefault="002B439F" w:rsidP="002B439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39F" w:rsidRPr="00EA2F65" w:rsidRDefault="002B439F" w:rsidP="002B439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439F" w:rsidRDefault="002B439F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A2F65" w:rsidRPr="00EA2F65" w:rsidRDefault="00EA2F65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к решению Собрания депутатов</w:t>
      </w: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Старобелицкого      сельсовета</w:t>
      </w: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</w:t>
      </w:r>
      <w:r w:rsid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«О бюджете Старобелицкого  сельсовета</w:t>
      </w: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</w:t>
      </w: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 района Курской области</w:t>
      </w:r>
    </w:p>
    <w:p w:rsidR="002B439F" w:rsidRPr="00EA2F65" w:rsidRDefault="002B439F" w:rsidP="002B439F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на 2021 год и на плановый период 2022 и 2023 годов» от ________ </w:t>
      </w:r>
      <w:proofErr w:type="gramStart"/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>г</w:t>
      </w:r>
      <w:proofErr w:type="gramEnd"/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>. № ____</w:t>
      </w:r>
    </w:p>
    <w:p w:rsidR="002B439F" w:rsidRPr="00EA2F65" w:rsidRDefault="002B439F" w:rsidP="002B439F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B439F" w:rsidRPr="00EA2F65" w:rsidRDefault="002B439F" w:rsidP="002B439F">
      <w:pPr>
        <w:tabs>
          <w:tab w:val="left" w:pos="6210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               </w:t>
      </w:r>
    </w:p>
    <w:p w:rsidR="002B439F" w:rsidRPr="00EA2F65" w:rsidRDefault="002B439F" w:rsidP="002B43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B439F" w:rsidRPr="00EA2F65" w:rsidRDefault="002B439F" w:rsidP="002B439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2B439F" w:rsidRPr="00EA2F65" w:rsidRDefault="002B439F" w:rsidP="002B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Старобелицкого сельсовета Конышевского района Курской области </w:t>
      </w:r>
    </w:p>
    <w:p w:rsidR="002B439F" w:rsidRPr="00EA2F65" w:rsidRDefault="002B439F" w:rsidP="002B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2021 год </w:t>
      </w:r>
    </w:p>
    <w:p w:rsidR="002B439F" w:rsidRPr="00EA2F65" w:rsidRDefault="002B439F" w:rsidP="002B43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39F" w:rsidRPr="00EA2F65" w:rsidRDefault="002B439F" w:rsidP="002B43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7"/>
        <w:gridCol w:w="2410"/>
      </w:tblGrid>
      <w:tr w:rsidR="00EA2F65" w:rsidRPr="00EA2F65" w:rsidTr="002B439F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2F65" w:rsidRPr="00EA2F65" w:rsidTr="002B439F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EA2F65" w:rsidRPr="00EA2F65" w:rsidTr="002B439F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EA2F65" w:rsidRPr="00EA2F65" w:rsidTr="002B439F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-2030388</w:t>
            </w:r>
          </w:p>
        </w:tc>
      </w:tr>
      <w:tr w:rsidR="00EA2F65" w:rsidRPr="00EA2F65" w:rsidTr="002B439F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-2030388</w:t>
            </w:r>
          </w:p>
        </w:tc>
      </w:tr>
      <w:tr w:rsidR="00EA2F65" w:rsidRPr="00EA2F65" w:rsidTr="002B439F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-2030388</w:t>
            </w:r>
          </w:p>
        </w:tc>
      </w:tr>
      <w:tr w:rsidR="00EA2F65" w:rsidRPr="00EA2F65" w:rsidTr="002B439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-2030388</w:t>
            </w:r>
          </w:p>
        </w:tc>
      </w:tr>
      <w:tr w:rsidR="00EA2F65" w:rsidRPr="00EA2F65" w:rsidTr="002B439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2030388</w:t>
            </w:r>
          </w:p>
        </w:tc>
      </w:tr>
      <w:tr w:rsidR="00EA2F65" w:rsidRPr="00EA2F65" w:rsidTr="002B439F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2030388</w:t>
            </w:r>
          </w:p>
        </w:tc>
      </w:tr>
      <w:tr w:rsidR="00EA2F65" w:rsidRPr="00EA2F65" w:rsidTr="002B439F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2030388</w:t>
            </w:r>
          </w:p>
        </w:tc>
      </w:tr>
      <w:tr w:rsidR="00EA2F65" w:rsidRPr="00EA2F65" w:rsidTr="002B439F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2030388</w:t>
            </w:r>
          </w:p>
        </w:tc>
      </w:tr>
      <w:tr w:rsidR="00EA2F65" w:rsidRPr="00EA2F65" w:rsidTr="002B439F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</w:tbl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2</w:t>
      </w: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к решению Собрания депутатов</w:t>
      </w: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Старобелицкого      сельсовета</w:t>
      </w: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</w:t>
      </w:r>
      <w:r w:rsid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</w:t>
      </w: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«О бюджете Старобелицкого  сельсовета</w:t>
      </w: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</w:t>
      </w: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 района Курской области</w:t>
      </w:r>
    </w:p>
    <w:p w:rsidR="002B439F" w:rsidRPr="00EA2F65" w:rsidRDefault="002B439F" w:rsidP="002B439F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2021 год и на плановый период 2022 и 2023 годов» от _________ </w:t>
      </w:r>
      <w:proofErr w:type="gramStart"/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>г</w:t>
      </w:r>
      <w:proofErr w:type="gramEnd"/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№ _____ </w:t>
      </w:r>
    </w:p>
    <w:p w:rsidR="002B439F" w:rsidRPr="00EA2F65" w:rsidRDefault="002B439F" w:rsidP="002B439F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439F" w:rsidRPr="00EA2F65" w:rsidRDefault="002B439F" w:rsidP="002B439F">
      <w:pPr>
        <w:tabs>
          <w:tab w:val="left" w:pos="6195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2F6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39F" w:rsidRPr="00EA2F65" w:rsidRDefault="002B439F" w:rsidP="002B439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2B439F" w:rsidRPr="00EA2F65" w:rsidRDefault="002B439F" w:rsidP="002B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Старобелицкого сельсовета Конышевского района Курской области </w:t>
      </w:r>
    </w:p>
    <w:p w:rsidR="002B439F" w:rsidRPr="00EA2F65" w:rsidRDefault="002B439F" w:rsidP="002B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плановый период 2022 и 2023 годов </w:t>
      </w:r>
    </w:p>
    <w:p w:rsidR="002B439F" w:rsidRPr="00EA2F65" w:rsidRDefault="002B439F" w:rsidP="002B43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39F" w:rsidRPr="00EA2F65" w:rsidRDefault="002B439F" w:rsidP="002B43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7"/>
        <w:gridCol w:w="1245"/>
        <w:gridCol w:w="1165"/>
      </w:tblGrid>
      <w:tr w:rsidR="00EA2F65" w:rsidRPr="00EA2F65" w:rsidTr="002B439F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2022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2023 год</w:t>
            </w:r>
          </w:p>
        </w:tc>
      </w:tr>
      <w:tr w:rsidR="00EA2F65" w:rsidRPr="00EA2F65" w:rsidTr="002B439F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EA2F65" w:rsidRPr="00EA2F65" w:rsidTr="002B439F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EA2F65" w:rsidRPr="00EA2F65" w:rsidTr="002B439F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-1396301</w:t>
            </w:r>
          </w:p>
        </w:tc>
      </w:tr>
      <w:tr w:rsidR="00EA2F65" w:rsidRPr="00EA2F65" w:rsidTr="002B439F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-1396301</w:t>
            </w:r>
          </w:p>
        </w:tc>
      </w:tr>
      <w:tr w:rsidR="00EA2F65" w:rsidRPr="00EA2F65" w:rsidTr="002B439F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-1396301</w:t>
            </w:r>
          </w:p>
        </w:tc>
      </w:tr>
      <w:tr w:rsidR="00EA2F65" w:rsidRPr="00EA2F65" w:rsidTr="002B439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-1411369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-1396301</w:t>
            </w:r>
          </w:p>
        </w:tc>
      </w:tr>
      <w:tr w:rsidR="00EA2F65" w:rsidRPr="00EA2F65" w:rsidTr="002B439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1411369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1396301</w:t>
            </w:r>
          </w:p>
        </w:tc>
      </w:tr>
      <w:tr w:rsidR="00EA2F65" w:rsidRPr="00EA2F65" w:rsidTr="002B439F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1396301</w:t>
            </w:r>
          </w:p>
        </w:tc>
      </w:tr>
      <w:tr w:rsidR="00EA2F65" w:rsidRPr="00EA2F65" w:rsidTr="002B439F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1396301</w:t>
            </w:r>
          </w:p>
        </w:tc>
      </w:tr>
      <w:tr w:rsidR="00EA2F65" w:rsidRPr="00EA2F65" w:rsidTr="002B439F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1396301</w:t>
            </w:r>
          </w:p>
        </w:tc>
      </w:tr>
      <w:tr w:rsidR="00EA2F65" w:rsidRPr="00EA2F65" w:rsidTr="002B439F"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EA2F65" w:rsidRPr="00EA2F65" w:rsidTr="002B439F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39F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2F65" w:rsidRDefault="00EA2F65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2F65" w:rsidRDefault="00EA2F65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2F65" w:rsidRDefault="00EA2F65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2F65" w:rsidRDefault="00EA2F65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2F65" w:rsidRPr="00EA2F65" w:rsidRDefault="00EA2F65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39F" w:rsidRPr="00EA2F65" w:rsidRDefault="002B439F" w:rsidP="002B439F">
      <w:pPr>
        <w:tabs>
          <w:tab w:val="left" w:pos="5300"/>
        </w:tabs>
        <w:spacing w:after="0" w:line="240" w:lineRule="auto"/>
        <w:ind w:left="5220"/>
        <w:jc w:val="both"/>
        <w:rPr>
          <w:rFonts w:ascii="Times New Roman" w:eastAsia="Calibri" w:hAnsi="Times New Roman" w:cs="Times New Roman"/>
          <w:kern w:val="96"/>
          <w:sz w:val="28"/>
          <w:szCs w:val="28"/>
          <w:lang w:eastAsia="ru-RU"/>
        </w:rPr>
      </w:pPr>
      <w:r w:rsidRPr="00EA2F65">
        <w:rPr>
          <w:rFonts w:ascii="Times New Roman" w:eastAsia="Calibri" w:hAnsi="Times New Roman" w:cs="Times New Roman"/>
          <w:kern w:val="96"/>
          <w:sz w:val="28"/>
          <w:szCs w:val="28"/>
          <w:lang w:eastAsia="ru-RU"/>
        </w:rPr>
        <w:lastRenderedPageBreak/>
        <w:t>Приложение  №3</w:t>
      </w:r>
    </w:p>
    <w:p w:rsidR="002B439F" w:rsidRPr="00EA2F65" w:rsidRDefault="002B439F" w:rsidP="002B439F">
      <w:pPr>
        <w:tabs>
          <w:tab w:val="left" w:pos="5300"/>
        </w:tabs>
        <w:spacing w:after="0" w:line="240" w:lineRule="auto"/>
        <w:ind w:left="5220"/>
        <w:jc w:val="both"/>
        <w:rPr>
          <w:rFonts w:ascii="Times New Roman" w:eastAsia="Calibri" w:hAnsi="Times New Roman" w:cs="Times New Roman"/>
          <w:kern w:val="96"/>
          <w:sz w:val="28"/>
          <w:szCs w:val="28"/>
          <w:lang w:eastAsia="ru-RU"/>
        </w:rPr>
      </w:pPr>
      <w:r w:rsidRPr="00EA2F65">
        <w:rPr>
          <w:rFonts w:ascii="Times New Roman" w:eastAsia="Calibri" w:hAnsi="Times New Roman" w:cs="Times New Roman"/>
          <w:kern w:val="96"/>
          <w:sz w:val="28"/>
          <w:szCs w:val="28"/>
          <w:lang w:eastAsia="ru-RU"/>
        </w:rPr>
        <w:t>к решению Собрания депутатов</w:t>
      </w:r>
    </w:p>
    <w:p w:rsidR="002B439F" w:rsidRPr="00EA2F65" w:rsidRDefault="002B439F" w:rsidP="002B439F">
      <w:pPr>
        <w:tabs>
          <w:tab w:val="left" w:pos="5300"/>
        </w:tabs>
        <w:spacing w:after="0" w:line="240" w:lineRule="auto"/>
        <w:ind w:left="5220"/>
        <w:jc w:val="both"/>
        <w:outlineLvl w:val="0"/>
        <w:rPr>
          <w:rFonts w:ascii="Times New Roman" w:eastAsia="Calibri" w:hAnsi="Times New Roman" w:cs="Times New Roman"/>
          <w:kern w:val="96"/>
          <w:sz w:val="28"/>
          <w:szCs w:val="28"/>
          <w:lang w:eastAsia="ru-RU"/>
        </w:rPr>
      </w:pPr>
      <w:r w:rsidRPr="00EA2F65">
        <w:rPr>
          <w:rFonts w:ascii="Times New Roman" w:eastAsia="Calibri" w:hAnsi="Times New Roman" w:cs="Times New Roman"/>
          <w:kern w:val="96"/>
          <w:sz w:val="28"/>
          <w:szCs w:val="28"/>
          <w:lang w:eastAsia="ru-RU"/>
        </w:rPr>
        <w:t xml:space="preserve">Старобелицкого сельсовета             «О бюджете Старобелицкого сельсовета Конышевского района Курской области на 2021 год и плановый период 2022-2023 годов» </w:t>
      </w:r>
    </w:p>
    <w:p w:rsidR="002B439F" w:rsidRPr="00EA2F65" w:rsidRDefault="002B439F" w:rsidP="002B439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both"/>
        <w:outlineLvl w:val="0"/>
        <w:rPr>
          <w:rFonts w:ascii="Times New Roman" w:eastAsia="Calibri" w:hAnsi="Times New Roman" w:cs="Times New Roman"/>
          <w:b/>
          <w:bCs/>
          <w:kern w:val="96"/>
          <w:sz w:val="28"/>
          <w:szCs w:val="28"/>
          <w:lang w:eastAsia="ru-RU"/>
        </w:rPr>
      </w:pPr>
      <w:r w:rsidRPr="00EA2F65">
        <w:rPr>
          <w:rFonts w:ascii="Times New Roman" w:eastAsia="Calibri" w:hAnsi="Times New Roman" w:cs="Times New Roman"/>
          <w:kern w:val="96"/>
          <w:sz w:val="28"/>
          <w:szCs w:val="28"/>
          <w:lang w:eastAsia="ru-RU"/>
        </w:rPr>
        <w:t xml:space="preserve">                                                                         от _____________ </w:t>
      </w:r>
      <w:proofErr w:type="gramStart"/>
      <w:r w:rsidRPr="00EA2F65">
        <w:rPr>
          <w:rFonts w:ascii="Times New Roman" w:eastAsia="Calibri" w:hAnsi="Times New Roman" w:cs="Times New Roman"/>
          <w:kern w:val="96"/>
          <w:sz w:val="28"/>
          <w:szCs w:val="28"/>
          <w:lang w:eastAsia="ru-RU"/>
        </w:rPr>
        <w:t>г</w:t>
      </w:r>
      <w:proofErr w:type="gramEnd"/>
      <w:r w:rsidRPr="00EA2F65">
        <w:rPr>
          <w:rFonts w:ascii="Times New Roman" w:eastAsia="Calibri" w:hAnsi="Times New Roman" w:cs="Times New Roman"/>
          <w:kern w:val="96"/>
          <w:sz w:val="28"/>
          <w:szCs w:val="28"/>
          <w:lang w:eastAsia="ru-RU"/>
        </w:rPr>
        <w:t xml:space="preserve">.  № ______                                     </w:t>
      </w:r>
    </w:p>
    <w:p w:rsidR="002B439F" w:rsidRPr="00EA2F65" w:rsidRDefault="002B439F" w:rsidP="002B439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Calibri" w:hAnsi="Times New Roman" w:cs="Times New Roman"/>
          <w:bCs/>
          <w:kern w:val="96"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Calibri" w:hAnsi="Times New Roman" w:cs="Times New Roman"/>
          <w:b/>
          <w:bCs/>
          <w:kern w:val="96"/>
          <w:sz w:val="28"/>
          <w:szCs w:val="28"/>
          <w:lang w:eastAsia="ru-RU"/>
        </w:rPr>
      </w:pPr>
      <w:r w:rsidRPr="00EA2F65">
        <w:rPr>
          <w:rFonts w:ascii="Times New Roman" w:eastAsia="Calibri" w:hAnsi="Times New Roman" w:cs="Times New Roman"/>
          <w:b/>
          <w:bCs/>
          <w:kern w:val="96"/>
          <w:sz w:val="28"/>
          <w:szCs w:val="28"/>
          <w:lang w:eastAsia="ru-RU"/>
        </w:rPr>
        <w:t xml:space="preserve">Перечень главных администраторов доходов бюджета </w:t>
      </w:r>
    </w:p>
    <w:p w:rsidR="002B439F" w:rsidRPr="00EA2F65" w:rsidRDefault="002B439F" w:rsidP="002B439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Calibri" w:hAnsi="Times New Roman" w:cs="Times New Roman"/>
          <w:b/>
          <w:bCs/>
          <w:kern w:val="96"/>
          <w:sz w:val="28"/>
          <w:szCs w:val="28"/>
          <w:lang w:eastAsia="ru-RU"/>
        </w:rPr>
      </w:pPr>
      <w:r w:rsidRPr="00EA2F65">
        <w:rPr>
          <w:rFonts w:ascii="Times New Roman" w:eastAsia="Calibri" w:hAnsi="Times New Roman" w:cs="Times New Roman"/>
          <w:b/>
          <w:bCs/>
          <w:kern w:val="96"/>
          <w:sz w:val="28"/>
          <w:szCs w:val="28"/>
          <w:lang w:eastAsia="ru-RU"/>
        </w:rPr>
        <w:t>Старобелицкого сельсовета Конышевского района Курской области</w:t>
      </w:r>
    </w:p>
    <w:p w:rsidR="002B439F" w:rsidRPr="00EA2F65" w:rsidRDefault="002B439F" w:rsidP="002B439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kern w:val="96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6379"/>
      </w:tblGrid>
      <w:tr w:rsidR="00EA2F65" w:rsidRPr="00EA2F65" w:rsidTr="002B439F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 xml:space="preserve">Наименование   главного администратора доходов  бюджета сельского </w:t>
            </w:r>
            <w:r w:rsidRPr="00EA2F65">
              <w:rPr>
                <w:rFonts w:ascii="Times New Roman" w:eastAsia="Calibri" w:hAnsi="Times New Roman" w:cs="Times New Roman"/>
                <w:bCs/>
                <w:kern w:val="96"/>
                <w:sz w:val="28"/>
                <w:szCs w:val="28"/>
                <w:lang w:eastAsia="ru-RU"/>
              </w:rPr>
              <w:t>поселения</w:t>
            </w:r>
          </w:p>
        </w:tc>
      </w:tr>
      <w:tr w:rsidR="00EA2F65" w:rsidRPr="00EA2F65" w:rsidTr="002B439F">
        <w:trPr>
          <w:trHeight w:val="7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 xml:space="preserve">главного </w:t>
            </w:r>
            <w:proofErr w:type="gramStart"/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админи-стратора</w:t>
            </w:r>
            <w:proofErr w:type="gramEnd"/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 xml:space="preserve">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доходов местного бюджета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96"/>
                <w:sz w:val="28"/>
                <w:szCs w:val="28"/>
                <w:lang w:eastAsia="ru-RU"/>
              </w:rPr>
            </w:pPr>
          </w:p>
        </w:tc>
      </w:tr>
    </w:tbl>
    <w:p w:rsidR="002B439F" w:rsidRPr="00EA2F65" w:rsidRDefault="002B439F" w:rsidP="002B439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96"/>
          <w:sz w:val="2"/>
          <w:szCs w:val="2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6521"/>
      </w:tblGrid>
      <w:tr w:rsidR="00EA2F65" w:rsidRPr="00EA2F65" w:rsidTr="002B439F">
        <w:trPr>
          <w:trHeight w:val="17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ind w:right="-390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3</w:t>
            </w:r>
          </w:p>
        </w:tc>
      </w:tr>
      <w:tr w:rsidR="00EA2F65" w:rsidRPr="00EA2F65" w:rsidTr="002B439F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b/>
                <w:snapToGrid w:val="0"/>
                <w:kern w:val="96"/>
                <w:sz w:val="28"/>
                <w:szCs w:val="28"/>
                <w:lang w:eastAsia="ru-RU"/>
              </w:rPr>
              <w:t>Администрация Старобелицкого сельсовета Конышевского района Курской области</w:t>
            </w:r>
          </w:p>
        </w:tc>
      </w:tr>
      <w:tr w:rsidR="00EA2F65" w:rsidRPr="00EA2F65" w:rsidTr="002B439F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1 11 01050 10 0000 120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1 11 02085 10 0000 120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1 11 03050 10 0000 120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proofErr w:type="gramStart"/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сельских</w:t>
            </w: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1 11 05027 10 0000 120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сельских</w:t>
            </w: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</w:t>
            </w: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бюджетных и</w:t>
            </w: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 xml:space="preserve"> автономных учреждений)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1 11 05075 10 0000 120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 xml:space="preserve">1 11 05093 10 0000 120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1 11 05325 10 0000 120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1 11 07015 10 0000 120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1 11 08050 10 0000 120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1 11 09015 10 0000 120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lastRenderedPageBreak/>
              <w:t>1 11 09025 10 0000 120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 xml:space="preserve">Доходы от распоряжения правами на результаты </w:t>
            </w: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lastRenderedPageBreak/>
              <w:t>научно-технической деятельности, находящимися в собственности сельских поселений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1 11 09035 10 0000 120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имущества</w:t>
            </w:r>
            <w:proofErr w:type="gramEnd"/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</w:t>
            </w: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 xml:space="preserve"> бюджетных и</w:t>
            </w: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1 12 04051 10 0000 120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1 12 04052 10 0000 120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1 12 05050 10 0000 120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1 13 01076 10 0000 130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1 13 01540 10 0000 130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1 13 01995 10 0000 130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1 14 01050 10 0000 410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1 14 02052 10 0000 410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lastRenderedPageBreak/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1 14 02053 10 0000 410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1 14 02058 10 0000 410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1 14 02052 10 0000 440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1 14 0205</w:t>
            </w: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val="en-US" w:eastAsia="ru-RU"/>
              </w:rPr>
              <w:t>3</w:t>
            </w: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 xml:space="preserve"> 10 0000 440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1 14 03050 10 0000 410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1 14 03050 10 0000 440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1 14 04050 10 0000 420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A2F65" w:rsidRPr="00EA2F65" w:rsidTr="002B439F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1 14 06025 10 0000 4</w:t>
            </w: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val="en-US" w:eastAsia="ru-RU"/>
              </w:rPr>
              <w:t>3</w:t>
            </w: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</w:t>
            </w: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</w:tr>
      <w:tr w:rsidR="00EA2F65" w:rsidRPr="00EA2F65" w:rsidTr="002B439F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1 14 06045 10 0000 430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EA2F65" w:rsidRPr="00EA2F65" w:rsidTr="002B439F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1 14 06325 10 0000 430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EA2F65" w:rsidRPr="00EA2F65" w:rsidTr="002B439F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1 15 02050 10 0000 140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A2F65" w:rsidRPr="00EA2F65" w:rsidTr="002B439F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shd w:val="clear" w:color="auto" w:fill="FFFFFF"/>
              </w:rPr>
              <w:t>1 16 01074 01 0000 140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shd w:val="clear" w:color="auto" w:fill="FFFFFF"/>
              </w:rPr>
              <w:t xml:space="preserve">Административные штрафы, установленные </w:t>
            </w:r>
            <w:hyperlink r:id="rId8" w:anchor="/document/12125267/entry/70" w:history="1">
              <w:r w:rsidRPr="00EA2F65">
                <w:rPr>
                  <w:rFonts w:ascii="Times New Roman" w:eastAsia="Calibri" w:hAnsi="Times New Roman" w:cs="Times New Roman"/>
                  <w:kern w:val="96"/>
                  <w:sz w:val="28"/>
                  <w:szCs w:val="28"/>
                  <w:u w:val="single"/>
                  <w:shd w:val="clear" w:color="auto" w:fill="FFFFFF"/>
                </w:rPr>
                <w:t>Главой 7</w:t>
              </w:r>
            </w:hyperlink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A2F65" w:rsidRPr="00EA2F65" w:rsidTr="002B439F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1 16 07090 10 0000 140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A2F65" w:rsidRPr="00EA2F65" w:rsidTr="002B439F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1 16 10032 10 0000 140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A2F65" w:rsidRPr="00EA2F65" w:rsidTr="002B439F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EA2F65" w:rsidRPr="00EA2F65" w:rsidTr="002B439F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1 16 10129 01 0000 140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действующим до 1 января 2020 года</w:t>
            </w:r>
          </w:p>
        </w:tc>
      </w:tr>
      <w:tr w:rsidR="00EA2F65" w:rsidRPr="00EA2F65" w:rsidTr="002B439F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lastRenderedPageBreak/>
              <w:t>1 17 01050 10 0000 180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lastRenderedPageBreak/>
              <w:t xml:space="preserve">Невыясненные поступления, зачисляемые в </w:t>
            </w: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lastRenderedPageBreak/>
              <w:t>бюджеты сельских поселений</w:t>
            </w:r>
          </w:p>
        </w:tc>
      </w:tr>
      <w:tr w:rsidR="00EA2F65" w:rsidRPr="00EA2F65" w:rsidTr="002B439F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1 17 02020 10 0000 180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A2F65" w:rsidRPr="00EA2F65" w:rsidTr="002B439F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A2F65" w:rsidRPr="00EA2F65" w:rsidTr="002B439F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1 17 14030 10 0000 150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EA2F65" w:rsidRPr="00EA2F65" w:rsidTr="002B439F">
        <w:trPr>
          <w:trHeight w:val="1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shd w:val="clear" w:color="auto" w:fill="FFFFFF"/>
              </w:rPr>
              <w:t xml:space="preserve">1 17 15000 10 0000 150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«Инициативные платежи» для поступлений                        инициативных платежей для реализации каждого инициативного проекта в бюджеты сельских поселений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1 18 01520 10 0000 150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EA2F65" w:rsidRPr="00EA2F65" w:rsidTr="002B43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1 18 02500 10 0000 150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A2F65" w:rsidRPr="00EA2F65" w:rsidTr="002B439F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Calibri" w:hAnsi="Times New Roman" w:cs="Times New Roman"/>
                <w:snapToGrid w:val="0"/>
                <w:kern w:val="96"/>
                <w:sz w:val="28"/>
                <w:szCs w:val="28"/>
                <w:lang w:eastAsia="ru-RU"/>
              </w:rPr>
              <w:t>Безвозмездные поступления **</w:t>
            </w:r>
          </w:p>
        </w:tc>
      </w:tr>
    </w:tbl>
    <w:p w:rsidR="002B439F" w:rsidRPr="00EA2F65" w:rsidRDefault="002B439F" w:rsidP="002B439F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96"/>
          <w:sz w:val="28"/>
          <w:szCs w:val="28"/>
          <w:lang w:eastAsia="ru-RU"/>
        </w:rPr>
      </w:pPr>
    </w:p>
    <w:p w:rsidR="002B439F" w:rsidRPr="00EA2F65" w:rsidRDefault="002B439F" w:rsidP="002B439F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96"/>
          <w:sz w:val="28"/>
          <w:szCs w:val="28"/>
          <w:lang w:eastAsia="ru-RU"/>
        </w:rPr>
      </w:pPr>
      <w:r w:rsidRPr="00EA2F65">
        <w:rPr>
          <w:rFonts w:ascii="Times New Roman" w:eastAsia="Calibri" w:hAnsi="Times New Roman" w:cs="Times New Roman"/>
          <w:kern w:val="96"/>
          <w:sz w:val="28"/>
          <w:szCs w:val="28"/>
          <w:lang w:eastAsia="ru-RU"/>
        </w:rPr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EA2F65">
        <w:rPr>
          <w:rFonts w:ascii="Times New Roman" w:eastAsia="Calibri" w:hAnsi="Times New Roman" w:cs="Times New Roman"/>
          <w:snapToGrid w:val="0"/>
          <w:kern w:val="96"/>
          <w:sz w:val="28"/>
          <w:szCs w:val="28"/>
          <w:lang w:eastAsia="ru-RU"/>
        </w:rPr>
        <w:t>местного самоуправления</w:t>
      </w:r>
      <w:r w:rsidRPr="00EA2F65">
        <w:rPr>
          <w:rFonts w:ascii="Times New Roman" w:eastAsia="Calibri" w:hAnsi="Times New Roman" w:cs="Times New Roman"/>
          <w:kern w:val="96"/>
          <w:sz w:val="28"/>
          <w:szCs w:val="28"/>
          <w:lang w:eastAsia="ru-RU"/>
        </w:rPr>
        <w:t xml:space="preserve">, а также созданные ими казенные учреждения, являющиеся получателями указанных средств. </w:t>
      </w:r>
    </w:p>
    <w:p w:rsidR="002B439F" w:rsidRPr="00EA2F65" w:rsidRDefault="002B439F" w:rsidP="002B439F">
      <w:pPr>
        <w:spacing w:after="0" w:line="240" w:lineRule="auto"/>
        <w:jc w:val="both"/>
        <w:rPr>
          <w:rFonts w:ascii="Times New Roman" w:eastAsia="Calibri" w:hAnsi="Times New Roman" w:cs="Times New Roman"/>
          <w:kern w:val="96"/>
          <w:sz w:val="28"/>
          <w:szCs w:val="28"/>
        </w:rPr>
      </w:pP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EA2F65" w:rsidRPr="00EA2F65" w:rsidTr="002B439F">
        <w:trPr>
          <w:trHeight w:val="233"/>
          <w:jc w:val="right"/>
        </w:trPr>
        <w:tc>
          <w:tcPr>
            <w:tcW w:w="6305" w:type="dxa"/>
            <w:hideMark/>
          </w:tcPr>
          <w:p w:rsid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</w:p>
          <w:p w:rsidR="00EA2F65" w:rsidRDefault="00EA2F65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F65" w:rsidRDefault="00EA2F65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F65" w:rsidRDefault="00EA2F65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F65" w:rsidRDefault="00EA2F65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F65" w:rsidRDefault="00EA2F65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F65" w:rsidRDefault="00EA2F65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F65" w:rsidRDefault="00EA2F65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F65" w:rsidRDefault="00EA2F65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F65" w:rsidRDefault="00EA2F65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F65" w:rsidRDefault="00EA2F65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439F" w:rsidRPr="00EA2F65" w:rsidRDefault="00EA2F65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</w:t>
            </w:r>
            <w:r w:rsidR="002B439F" w:rsidRPr="00EA2F65">
              <w:rPr>
                <w:rFonts w:ascii="Times New Roman" w:eastAsia="Times New Roman" w:hAnsi="Times New Roman" w:cs="Times New Roman"/>
                <w:lang w:eastAsia="ru-RU"/>
              </w:rPr>
              <w:t xml:space="preserve">  Приложение № 4</w:t>
            </w:r>
          </w:p>
        </w:tc>
      </w:tr>
      <w:tr w:rsidR="00EA2F65" w:rsidRPr="00EA2F65" w:rsidTr="002B439F">
        <w:trPr>
          <w:trHeight w:val="325"/>
          <w:jc w:val="right"/>
        </w:trPr>
        <w:tc>
          <w:tcPr>
            <w:tcW w:w="6305" w:type="dxa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к решению Собрания  депутатов </w:t>
            </w:r>
          </w:p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lang w:eastAsia="ru-RU"/>
              </w:rPr>
              <w:t xml:space="preserve">             Старобелицкого сельсовета</w:t>
            </w:r>
          </w:p>
        </w:tc>
      </w:tr>
      <w:tr w:rsidR="00EA2F65" w:rsidRPr="00EA2F65" w:rsidTr="002B439F">
        <w:trPr>
          <w:trHeight w:val="250"/>
          <w:jc w:val="right"/>
        </w:trPr>
        <w:tc>
          <w:tcPr>
            <w:tcW w:w="6305" w:type="dxa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«О бюджете Старобелицкого сельсовета</w:t>
            </w:r>
          </w:p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Конышевского района </w:t>
            </w:r>
            <w:proofErr w:type="gramStart"/>
            <w:r w:rsidRPr="00EA2F65">
              <w:rPr>
                <w:rFonts w:ascii="Times New Roman" w:eastAsia="Times New Roman" w:hAnsi="Times New Roman" w:cs="Times New Roman"/>
                <w:lang w:eastAsia="ru-RU"/>
              </w:rPr>
              <w:t>Курской</w:t>
            </w:r>
            <w:proofErr w:type="gramEnd"/>
            <w:r w:rsidRPr="00EA2F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B439F" w:rsidRPr="00EA2F65" w:rsidRDefault="002B439F" w:rsidP="002B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области   на 2021 год и на плановый период                     2022 и 2023 годов» от _________ </w:t>
            </w:r>
            <w:proofErr w:type="gramStart"/>
            <w:r w:rsidRPr="00EA2F6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A2F65">
              <w:rPr>
                <w:rFonts w:ascii="Times New Roman" w:eastAsia="Times New Roman" w:hAnsi="Times New Roman" w:cs="Times New Roman"/>
                <w:lang w:eastAsia="ru-RU"/>
              </w:rPr>
              <w:t xml:space="preserve">. № ____ </w:t>
            </w:r>
          </w:p>
        </w:tc>
      </w:tr>
      <w:tr w:rsidR="00EA2F65" w:rsidRPr="00EA2F65" w:rsidTr="002B439F">
        <w:trPr>
          <w:trHeight w:val="341"/>
          <w:jc w:val="right"/>
        </w:trPr>
        <w:tc>
          <w:tcPr>
            <w:tcW w:w="6305" w:type="dxa"/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</w:t>
            </w:r>
          </w:p>
        </w:tc>
      </w:tr>
      <w:tr w:rsidR="002B439F" w:rsidRPr="00EA2F65" w:rsidTr="002B439F">
        <w:trPr>
          <w:trHeight w:val="341"/>
          <w:jc w:val="right"/>
        </w:trPr>
        <w:tc>
          <w:tcPr>
            <w:tcW w:w="6305" w:type="dxa"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439F" w:rsidRPr="00EA2F65" w:rsidRDefault="002B439F" w:rsidP="002B439F">
      <w:pPr>
        <w:keepNext/>
        <w:snapToGrid w:val="0"/>
        <w:spacing w:after="0" w:line="240" w:lineRule="auto"/>
        <w:ind w:right="-285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7"/>
      </w:tblGrid>
      <w:tr w:rsidR="002B439F" w:rsidRPr="00EA2F65" w:rsidTr="002B439F">
        <w:trPr>
          <w:trHeight w:val="779"/>
          <w:jc w:val="center"/>
        </w:trPr>
        <w:tc>
          <w:tcPr>
            <w:tcW w:w="9853" w:type="dxa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главных администраторов </w:t>
            </w:r>
          </w:p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источников внутреннего финансирования дефицита бюджета</w:t>
            </w:r>
          </w:p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Старобелицкого сельсовета Конышевского района Курской области</w:t>
            </w:r>
          </w:p>
        </w:tc>
      </w:tr>
    </w:tbl>
    <w:p w:rsidR="002B439F" w:rsidRPr="00EA2F65" w:rsidRDefault="002B439F" w:rsidP="002B4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3059"/>
        <w:gridCol w:w="5758"/>
      </w:tblGrid>
      <w:tr w:rsidR="00EA2F65" w:rsidRPr="00EA2F65" w:rsidTr="002B439F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2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</w:tbl>
    <w:p w:rsidR="002B439F" w:rsidRPr="00EA2F65" w:rsidRDefault="002B439F" w:rsidP="002B439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059"/>
        <w:gridCol w:w="5758"/>
      </w:tblGrid>
      <w:tr w:rsidR="00EA2F65" w:rsidRPr="00EA2F65" w:rsidTr="002B439F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A2F65" w:rsidRPr="00EA2F65" w:rsidTr="002B439F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Старобелицкого сельсовета </w:t>
            </w:r>
          </w:p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 района Курской области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 кредитных организаций в     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валюте Российской Федерации          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кредитных     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в валюте Российской     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Федерации                            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кредитных     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бюджетами сельских  поселений    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валюте Российской Федерации                 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кредитов, предоставленных 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кредитными организациями </w:t>
            </w:r>
          </w:p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Российской Федерации                 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сельских поселений     кредитов от кредитных организаций </w:t>
            </w:r>
          </w:p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Российской Федерации                 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учету средств бюджета             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 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</w:tr>
      <w:tr w:rsidR="00EA2F65" w:rsidRPr="00EA2F65" w:rsidTr="002B439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</w:tr>
    </w:tbl>
    <w:p w:rsidR="002B439F" w:rsidRPr="00EA2F65" w:rsidRDefault="002B439F" w:rsidP="002B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39F" w:rsidRPr="00EA2F65" w:rsidRDefault="002B439F" w:rsidP="002B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439F" w:rsidRPr="00EA2F65" w:rsidRDefault="002B439F" w:rsidP="002B43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2B439F" w:rsidRPr="00EA2F65" w:rsidRDefault="002B439F" w:rsidP="002B439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доходов в  бюджет Старобелицкого сельсовета Конышевского района Курской области  в 2021 году</w:t>
      </w:r>
    </w:p>
    <w:p w:rsidR="002B439F" w:rsidRPr="00EA2F65" w:rsidRDefault="002B439F" w:rsidP="002B439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640"/>
        <w:gridCol w:w="1985"/>
      </w:tblGrid>
      <w:tr w:rsidR="00EA2F65" w:rsidRPr="00EA2F65" w:rsidTr="002B439F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Сумма</w:t>
            </w:r>
          </w:p>
        </w:tc>
      </w:tr>
      <w:tr w:rsidR="00EA2F65" w:rsidRPr="00EA2F65" w:rsidTr="002B439F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1067834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32990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32990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32989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EA2F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227</w:t>
              </w:r>
            </w:hyperlink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35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800269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66514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66514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733755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569753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569753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164002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164002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234540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234540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234540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234540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962554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</w:t>
            </w: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962554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2 02 10000 00 0000 150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498225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245691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2 02 15002 10 0000 150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245691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252534</w:t>
            </w:r>
          </w:p>
        </w:tc>
      </w:tr>
      <w:tr w:rsidR="00EA2F65" w:rsidRPr="00EA2F65" w:rsidTr="002B439F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02 16001 10 0000 150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252534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260796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260796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260796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89267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89267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89267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114266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114266</w:t>
            </w:r>
          </w:p>
        </w:tc>
      </w:tr>
      <w:tr w:rsidR="00EA2F65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114266</w:t>
            </w:r>
          </w:p>
        </w:tc>
      </w:tr>
      <w:tr w:rsidR="002B439F" w:rsidRPr="00EA2F65" w:rsidTr="002B439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2030388</w:t>
            </w:r>
          </w:p>
        </w:tc>
      </w:tr>
    </w:tbl>
    <w:p w:rsidR="002B439F" w:rsidRPr="00EA2F65" w:rsidRDefault="002B439F" w:rsidP="002B439F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EA2F65" w:rsidRDefault="002B439F" w:rsidP="002B43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EA2F65" w:rsidRDefault="002B439F" w:rsidP="002B43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EA2F65" w:rsidRDefault="002B439F" w:rsidP="002B43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EA2F65" w:rsidRDefault="002B439F" w:rsidP="002B43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EA2F65" w:rsidRDefault="002B439F" w:rsidP="002B43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EA2F65" w:rsidRDefault="002B439F" w:rsidP="002B43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EA2F65" w:rsidRDefault="002B439F" w:rsidP="002B43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EA2F65" w:rsidRDefault="002B439F" w:rsidP="002B43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EA2F65" w:rsidRDefault="002B439F" w:rsidP="002B439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доходов в  бюджет Старобелицкого сельсовета Конышевского района Курской области  в плановом периоде 2022 и 2023 годов</w:t>
      </w:r>
    </w:p>
    <w:p w:rsidR="002B439F" w:rsidRPr="00EA2F65" w:rsidRDefault="002B439F" w:rsidP="002B439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963"/>
        <w:gridCol w:w="1277"/>
        <w:gridCol w:w="1095"/>
      </w:tblGrid>
      <w:tr w:rsidR="00EA2F65" w:rsidRPr="00EA2F65" w:rsidTr="002B439F">
        <w:trPr>
          <w:trHeight w:val="3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2023 год</w:t>
            </w:r>
          </w:p>
        </w:tc>
      </w:tr>
      <w:tr w:rsidR="00EA2F65" w:rsidRPr="00EA2F65" w:rsidTr="002B439F">
        <w:trPr>
          <w:trHeight w:val="4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Сумма</w:t>
            </w:r>
          </w:p>
        </w:tc>
      </w:tr>
      <w:tr w:rsidR="00EA2F65" w:rsidRPr="00EA2F65" w:rsidTr="002B439F">
        <w:trPr>
          <w:trHeight w:val="1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1069123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1073411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34278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38565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38565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34277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38564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EA2F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227</w:t>
              </w:r>
            </w:hyperlink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37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800269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800269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66514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66514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66514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66514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733755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733755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1 06 06030 00 0000 110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569753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569753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569753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569753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164002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164002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164002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164002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234540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234540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234540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234540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234540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234540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234540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234540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342246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322890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342246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322890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252058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229144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252058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229144</w:t>
            </w:r>
          </w:p>
        </w:tc>
      </w:tr>
      <w:tr w:rsidR="00EA2F65" w:rsidRPr="00EA2F65" w:rsidTr="002B439F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02 16001 10 0000 150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252058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229144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93746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93746</w:t>
            </w:r>
          </w:p>
        </w:tc>
      </w:tr>
      <w:tr w:rsidR="00EA2F65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93746</w:t>
            </w:r>
          </w:p>
        </w:tc>
      </w:tr>
      <w:tr w:rsidR="002B439F" w:rsidRPr="00EA2F65" w:rsidTr="002B439F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1411369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1396301</w:t>
            </w:r>
          </w:p>
        </w:tc>
      </w:tr>
    </w:tbl>
    <w:p w:rsidR="002B439F" w:rsidRPr="00EA2F65" w:rsidRDefault="002B439F" w:rsidP="002B43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EA2F65" w:rsidRDefault="002B439F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№7</w:t>
      </w:r>
    </w:p>
    <w:p w:rsidR="002B439F" w:rsidRPr="00EA2F65" w:rsidRDefault="002B439F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2B439F" w:rsidRPr="00EA2F65" w:rsidRDefault="002B439F" w:rsidP="002B439F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 сельсовета</w:t>
      </w:r>
    </w:p>
    <w:p w:rsidR="002B439F" w:rsidRPr="00EA2F65" w:rsidRDefault="002B439F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Старобелицкого сельсовета Конышевского района Курской области на 2021 год и на плановый период 2022 и 2023 годов» </w:t>
      </w:r>
    </w:p>
    <w:p w:rsidR="002B439F" w:rsidRPr="00EA2F65" w:rsidRDefault="002B439F" w:rsidP="002B4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от __________2020 г. № ___</w:t>
      </w:r>
    </w:p>
    <w:p w:rsidR="002B439F" w:rsidRPr="00EA2F65" w:rsidRDefault="002B439F" w:rsidP="002B439F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EA2F65" w:rsidRDefault="002B439F" w:rsidP="002B439F">
      <w:pPr>
        <w:tabs>
          <w:tab w:val="left" w:pos="8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НА 2021 ГОД ПО РАЗДЕЛАМ И ПОДРАЗДЕЛАМ, ЦЕЛЕВЫМ СТАТЬЯМ И ВИДАМ РАСХОДОВ КЛАССИФИКАЦИИ РАСХОДОВ БЮДЖЕТА</w:t>
      </w: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567"/>
        <w:gridCol w:w="567"/>
        <w:gridCol w:w="1814"/>
        <w:gridCol w:w="597"/>
        <w:gridCol w:w="1560"/>
      </w:tblGrid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2021 г.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2030388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1141012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449877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537723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534723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муниципальной службы в Старобелицком сельсовете Конышевского района Курской области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Старобелицком сельсовете Конышевского района Курской области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«Мероприятия, направленные на развитие муниципальной службы в Старобелицком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153412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2F65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142412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142412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142412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72412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1" w:history="1">
              <w:r w:rsidRPr="00EA2F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Старобелицком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Старобелицком сельсовете Конышевского района Курской области»  муниципальной </w:t>
            </w:r>
            <w:hyperlink r:id="rId12" w:history="1">
              <w:r w:rsidRPr="00EA2F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Старобелицком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энергосбережения в Старобелицком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89267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134266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«Старобелицкий сельсовет Конышевского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«Старобелицкий сельсовет Конышевского района Курской области на 2017-2019 годы" муниципальной программы  «Развитие  транспортной  системы,  обеспечение перевозки пассажиров в муниципальном образовании «Старобелицкий сельсовет Конышевского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"Мероприятия по строительству (реконструкции), капитальному ремонту, ремонту и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84266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980A25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B439F" w:rsidRPr="00EA2F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2B439F"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«Старобелицкий сельсовет» Конышевского района Курской области муниципальной программы «Обеспечение доступным и комфортным жильем и коммунальными </w:t>
            </w:r>
            <w:r w:rsidR="002B439F"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услугами граждан муниципального образования «Старобелицкий сельсовет» Конышевского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 в Старобелицком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594843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594843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на 2021 – 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594843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594843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 Расходы на обеспечение деятельности (оказание услуг) муниципальных учреждений Старобелицкого сельсовета Конышевского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594843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234047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234047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2B439F" w:rsidRPr="00EA2F65" w:rsidRDefault="002B439F" w:rsidP="002B439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2B439F" w:rsidRPr="00EA2F65" w:rsidRDefault="002B439F" w:rsidP="00EA2F6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№8</w:t>
      </w:r>
    </w:p>
    <w:p w:rsidR="002B439F" w:rsidRPr="00EA2F65" w:rsidRDefault="002B439F" w:rsidP="00EA2F6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2B439F" w:rsidRPr="00EA2F65" w:rsidRDefault="002B439F" w:rsidP="00EA2F65">
      <w:pPr>
        <w:tabs>
          <w:tab w:val="left" w:pos="53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 сельсовета</w:t>
      </w:r>
    </w:p>
    <w:p w:rsidR="00EA2F65" w:rsidRDefault="002B439F" w:rsidP="00EA2F6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Старобелицкого сельсовета </w:t>
      </w:r>
    </w:p>
    <w:p w:rsidR="00EA2F65" w:rsidRDefault="00EA2F65" w:rsidP="00EA2F65">
      <w:pPr>
        <w:tabs>
          <w:tab w:val="left" w:pos="5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2B439F"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Конышевского районаКурской области </w:t>
      </w:r>
    </w:p>
    <w:p w:rsidR="002B439F" w:rsidRPr="00EA2F65" w:rsidRDefault="002B439F" w:rsidP="00EA2F6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 год и на плановый период 2022 и 2023 годов» </w:t>
      </w:r>
    </w:p>
    <w:p w:rsidR="002B439F" w:rsidRPr="00EA2F65" w:rsidRDefault="002B439F" w:rsidP="00EA2F6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___________ </w:t>
      </w:r>
      <w:proofErr w:type="gramStart"/>
      <w:r w:rsidRPr="00EA2F6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EA2F65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_____</w:t>
      </w:r>
    </w:p>
    <w:p w:rsidR="002B439F" w:rsidRPr="00EA2F65" w:rsidRDefault="002B439F" w:rsidP="00EA2F6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</w:t>
      </w:r>
    </w:p>
    <w:p w:rsidR="002B439F" w:rsidRPr="00EA2F65" w:rsidRDefault="002B439F" w:rsidP="002B439F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EA2F65" w:rsidRDefault="002B439F" w:rsidP="002B439F">
      <w:pPr>
        <w:tabs>
          <w:tab w:val="left" w:pos="5295"/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НА ПЛАНОВЫЙ ПЕРИОД 2021</w:t>
      </w:r>
      <w:proofErr w:type="gramStart"/>
      <w:r w:rsidRPr="00EA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EA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 ГОДОВ ПО РАЗДЕЛАМ И ПОДРАЗДЕЛАМ, ЦЕЛЕВЫМ СТАТЬЯМ И ВИДАМ РАСХОДОВ КЛАССИФИКАЦИИ РАСХОДОВ БЮДЖЕТА</w:t>
      </w:r>
    </w:p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480"/>
        <w:gridCol w:w="600"/>
        <w:gridCol w:w="1681"/>
        <w:gridCol w:w="600"/>
        <w:gridCol w:w="1201"/>
        <w:gridCol w:w="1279"/>
      </w:tblGrid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2023г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1411369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1396301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851555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403000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муниципальной службы в Старобелицком сельсовете Конышевского района Курской области на 2021-2023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Старобелицком сельсовете Конышевского района Курской области на 2021-2023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«Мероприятия, направленные на развитие муниципальной службы в Старобелицком сельсовете Конышевского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48555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2F65">
              <w:rPr>
                <w:b/>
                <w:sz w:val="24"/>
                <w:szCs w:val="24"/>
              </w:rPr>
              <w:t xml:space="preserve">Реализация государственных </w:t>
            </w:r>
            <w:r w:rsidRPr="00EA2F65">
              <w:rPr>
                <w:b/>
                <w:sz w:val="24"/>
                <w:szCs w:val="24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37555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4" w:history="1">
              <w:r w:rsidRPr="00EA2F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Старобелицком сельсовете Конышевского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Старобелицком сельсовете Конышевского района Курской области» муниципальной </w:t>
            </w:r>
            <w:hyperlink r:id="rId15" w:history="1">
              <w:r w:rsidRPr="00EA2F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Старобелицком сельсовете Конышевского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энергосбережения в Старобелицком сельсовете Конышевского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93746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</w:t>
            </w: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вневойсковая подготовка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93746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 в Старобелицком сельсовете Конышевского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rPr>
          <w:trHeight w:val="569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2020 – 2022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2020-2022 годы»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 Расходы на обеспечение деятельности (оказание услуг) муниципальных учреждений Старобелицкого сельсовета Конышевского района Курской области"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69815</w:t>
            </w:r>
          </w:p>
        </w:tc>
      </w:tr>
    </w:tbl>
    <w:p w:rsidR="002B439F" w:rsidRPr="00EA2F65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2B439F" w:rsidRPr="00EA2F65" w:rsidRDefault="002B439F" w:rsidP="002B439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39F" w:rsidRPr="00EA2F65" w:rsidRDefault="002B439F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№9</w:t>
      </w:r>
    </w:p>
    <w:p w:rsidR="002B439F" w:rsidRPr="00EA2F65" w:rsidRDefault="002B439F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2B439F" w:rsidRPr="00EA2F65" w:rsidRDefault="002B439F" w:rsidP="002B439F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 сельсовета</w:t>
      </w:r>
    </w:p>
    <w:p w:rsidR="002B439F" w:rsidRPr="00EA2F65" w:rsidRDefault="002B439F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Старобелицкого сельсовета Конышевского района Курской области на 2021 год и на плановый период 2022 и 2023 годов» </w:t>
      </w:r>
    </w:p>
    <w:p w:rsidR="002B439F" w:rsidRPr="00EA2F65" w:rsidRDefault="002B439F" w:rsidP="002B439F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от ___________ </w:t>
      </w:r>
      <w:proofErr w:type="gramStart"/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</w:t>
      </w:r>
    </w:p>
    <w:p w:rsidR="002B439F" w:rsidRPr="00EA2F65" w:rsidRDefault="002B439F" w:rsidP="002B439F">
      <w:pPr>
        <w:spacing w:after="0" w:line="240" w:lineRule="auto"/>
        <w:ind w:righ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439F" w:rsidRPr="00EA2F65" w:rsidRDefault="002B439F" w:rsidP="002B439F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EA2F65" w:rsidRDefault="002B439F" w:rsidP="002B4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A2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ВЕДОМСТВЕННАЯ СТРУКТУРА РАСХОДОВ БЮДЖЕТА СТАРОБЕЛИЦКОГО СЕЛЬСОВЕТА КОНЫШЕВСКОГО РАЙОНА КУРСКОЙ ОБЛАСТИ  НА 2021 ГОД</w:t>
      </w:r>
    </w:p>
    <w:p w:rsidR="002B439F" w:rsidRPr="00EA2F65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2B439F" w:rsidRPr="00EA2F65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12"/>
        <w:gridCol w:w="713"/>
        <w:gridCol w:w="567"/>
        <w:gridCol w:w="567"/>
        <w:gridCol w:w="1814"/>
        <w:gridCol w:w="597"/>
        <w:gridCol w:w="1560"/>
      </w:tblGrid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2021 г.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2030388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Старобелицкого сельсовета Конышевского района Курской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2030388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1141012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449877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537723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534723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«Развитие муниципальной службы в Старобелицком сельсовете Конышевского района Курской области на 2021-2023 годы»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Старобелицком сельсовете Конышевского района Курской области на 2021-2023 годы»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«Мероприятия, направленные на развитие муниципальной службы в Старобелицком сельсовете Конышевского района Курской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153412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2F65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142412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142412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142412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72412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распространению официальной информации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6" w:history="1">
              <w:r w:rsidRPr="00EA2F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Старобелицком сельсовете Конышевского района Курской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Старобелицком сельсовете Конышевского района Курской области»  муниципальной </w:t>
            </w:r>
            <w:hyperlink r:id="rId17" w:history="1">
              <w:r w:rsidRPr="00EA2F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Старобелицком сельсовете Конышевского района Курской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энергосбережения в Старобелицком сельсовете Конышевского района Курской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A2F65" w:rsidRPr="00EA2F65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89267</w:t>
            </w:r>
          </w:p>
        </w:tc>
      </w:tr>
      <w:tr w:rsidR="00EA2F65" w:rsidRPr="00EA2F65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EA2F65" w:rsidRPr="00EA2F65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EA2F65" w:rsidRPr="00EA2F65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EA2F65" w:rsidRPr="00EA2F65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EA2F65" w:rsidRPr="00EA2F65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EA2F65" w:rsidRPr="00EA2F65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EA2F65" w:rsidRPr="00EA2F65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EA2F65" w:rsidRPr="00EA2F65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A2F65" w:rsidRPr="00EA2F65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F65" w:rsidRPr="00EA2F65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A2F65" w:rsidRPr="00EA2F65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A2F65" w:rsidRPr="00EA2F65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A2F65" w:rsidRPr="00EA2F65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EA2F65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134266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«Развитие  транспортной  системы,  обеспечение перевозки пассажиров в муниципальном образовании «Старобелицкий сельсовет Конышевского района Курской области и  безопасности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сети автомобильных дорог в   муниципальном образовании «Старобелицкий сельсовет Конышевского района Курской области на 2017-2019 годы" муниципальной программы  «Развитие  транспортной  системы,  обеспечение перевозки пассажиров в муниципальном образовании «Старобелицкий сельсовет Конышевского района Курской области и  безопасности дорожного движения»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84266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980A25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B439F" w:rsidRPr="002B439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2B439F"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«Старобелицкий сельсовет» Конышевского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«Старобелицкий сельсовет» Конышевского района Курской области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внесению в Единый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 в Старобелицком сельсовете Конышевского района Курской области»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594843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594843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594843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«Развитие культуры на 2021-2023 годы»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594843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Старобелицкого сельсовета Конышевского района Курской области"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594843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234047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234047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           «Повышение эффективности работы с молодежью, организация отдыха и оздоровления детей, молодежи,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физической культуры и спорта»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2B439F" w:rsidRPr="002B439F" w:rsidRDefault="002B439F" w:rsidP="002B439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2B439F" w:rsidRDefault="002B439F" w:rsidP="002B439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Приложение №10</w:t>
      </w:r>
    </w:p>
    <w:p w:rsidR="002B439F" w:rsidRPr="002B439F" w:rsidRDefault="002B439F" w:rsidP="00EA2F6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2B439F" w:rsidRPr="002B439F" w:rsidRDefault="002B439F" w:rsidP="00EA2F65">
      <w:pPr>
        <w:tabs>
          <w:tab w:val="left" w:pos="53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 сельсовета</w:t>
      </w:r>
    </w:p>
    <w:p w:rsidR="00EA2F65" w:rsidRDefault="002B439F" w:rsidP="00EA2F6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Старобелицкого сельсовета</w:t>
      </w:r>
    </w:p>
    <w:p w:rsidR="00EA2F65" w:rsidRDefault="002B439F" w:rsidP="00EA2F6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Конышевского района Курской области </w:t>
      </w:r>
    </w:p>
    <w:p w:rsidR="002B439F" w:rsidRPr="002B439F" w:rsidRDefault="002B439F" w:rsidP="00EA2F6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 год и на плановый период 2022 и 2023 годов» </w:t>
      </w:r>
    </w:p>
    <w:p w:rsidR="002B439F" w:rsidRPr="002B439F" w:rsidRDefault="002B439F" w:rsidP="00EA2F65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 </w:t>
      </w:r>
      <w:proofErr w:type="gramStart"/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</w:t>
      </w:r>
    </w:p>
    <w:p w:rsidR="002B439F" w:rsidRPr="002B439F" w:rsidRDefault="002B439F" w:rsidP="002B439F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2B439F" w:rsidRPr="002B439F" w:rsidRDefault="002B439F" w:rsidP="002B439F">
      <w:pPr>
        <w:tabs>
          <w:tab w:val="left" w:pos="5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ВЕДОМСТВЕННАЯ СТРУКТУРА РАСХОДОВ БЮДЖЕТА СТАРОБЕЛИЦКОГО СЕЛЬСОВЕТА КОНЫШЕВСКОГО РАЙОНА КУРСКОЙ ОБЛАСТИ   НА ПЛАНОВЫЙ ПЕРИОД 2022</w:t>
      </w:r>
      <w:proofErr w:type="gramStart"/>
      <w:r w:rsidRPr="002B43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</w:t>
      </w:r>
      <w:proofErr w:type="gramEnd"/>
      <w:r w:rsidRPr="002B43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2023 ГОДОВ </w:t>
      </w:r>
    </w:p>
    <w:p w:rsidR="002B439F" w:rsidRP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12"/>
        <w:gridCol w:w="24"/>
        <w:gridCol w:w="600"/>
        <w:gridCol w:w="480"/>
        <w:gridCol w:w="600"/>
        <w:gridCol w:w="1681"/>
        <w:gridCol w:w="600"/>
        <w:gridCol w:w="1201"/>
        <w:gridCol w:w="1279"/>
      </w:tblGrid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2023г</w:t>
            </w:r>
          </w:p>
        </w:tc>
      </w:tr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1411369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1396301</w:t>
            </w:r>
          </w:p>
        </w:tc>
      </w:tr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Старобелицкого сельсовета Конышевского района Курской области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1411369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1396301</w:t>
            </w:r>
          </w:p>
        </w:tc>
      </w:tr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851555</w:t>
            </w:r>
          </w:p>
        </w:tc>
      </w:tr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403000</w:t>
            </w:r>
          </w:p>
        </w:tc>
      </w:tr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Старобелицком сельсовете Конышевского района Курской области на 2021-2023 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2B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Старобелицком сельсовете Конышевского района Курской области на 2021-2023 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«Мероприятия, направленные на развитие муниципальной службы в Старобелицком сельсовете Конышевского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2B439F" w:rsidRPr="002B439F" w:rsidTr="002B439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48555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B439F">
              <w:rPr>
                <w:b/>
                <w:sz w:val="24"/>
                <w:szCs w:val="24"/>
              </w:rPr>
              <w:t xml:space="preserve">Реализация </w:t>
            </w:r>
            <w:proofErr w:type="gramStart"/>
            <w:r w:rsidRPr="002B439F">
              <w:rPr>
                <w:b/>
                <w:sz w:val="24"/>
                <w:szCs w:val="24"/>
              </w:rPr>
              <w:t>государственных</w:t>
            </w:r>
            <w:proofErr w:type="gramEnd"/>
          </w:p>
          <w:p w:rsidR="002B439F" w:rsidRPr="002B439F" w:rsidRDefault="002B439F" w:rsidP="002B43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B439F">
              <w:rPr>
                <w:b/>
                <w:sz w:val="24"/>
                <w:szCs w:val="24"/>
              </w:rPr>
              <w:t>функций, связанных с общегосударственным управлением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37555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9" w:history="1">
              <w:r w:rsidRPr="002B439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Старобелицком сельсовете Конышевского района Курской области»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Старобелицком сельсовете Конышевского района Курской области» муниципальной </w:t>
            </w:r>
            <w:hyperlink r:id="rId20" w:history="1">
              <w:r w:rsidRPr="002B439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«Энергосбережение и повышение энергетической эффективности в Старобелицком сельсовете Конышевского района Курской области»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«Мероприятия в области энергосбережения в Старобелицком сельсовете Конышевского района Курской области»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93746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93746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2B439F" w:rsidRPr="002B439F" w:rsidTr="002B439F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2B439F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от чрезвычайных </w:t>
            </w:r>
            <w:r w:rsidRPr="002B4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ситуаций, обеспечение пожарной безопасности и безопасности людей на водных объектах"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2B439F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2B439F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 государственных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 в Старобелицком сельсовете Конышевского района Курской области»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rPr>
          <w:trHeight w:val="569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2020 – 2022 годы»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2020-2022 годы» 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Старобелицкого сельсовета Конышевского района Курской области"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69815</w:t>
            </w:r>
          </w:p>
        </w:tc>
      </w:tr>
    </w:tbl>
    <w:p w:rsidR="002B439F" w:rsidRP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2B439F" w:rsidRPr="002B439F" w:rsidRDefault="002B439F" w:rsidP="002B439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№11</w:t>
      </w:r>
    </w:p>
    <w:p w:rsidR="002B439F" w:rsidRPr="002B439F" w:rsidRDefault="002B439F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2B439F" w:rsidRPr="002B439F" w:rsidRDefault="002B439F" w:rsidP="002B439F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 сельсовета</w:t>
      </w:r>
    </w:p>
    <w:p w:rsidR="002B439F" w:rsidRPr="002B439F" w:rsidRDefault="002B439F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Старобелицкого сельсовета Конышевского района Курской области на 2021 год и на плановый период 2022 и 2023 годов» </w:t>
      </w:r>
    </w:p>
    <w:p w:rsidR="002B439F" w:rsidRPr="002B439F" w:rsidRDefault="002B439F" w:rsidP="002B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_____________ </w:t>
      </w:r>
      <w:proofErr w:type="gramStart"/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______ </w:t>
      </w:r>
    </w:p>
    <w:p w:rsidR="002B439F" w:rsidRPr="002B439F" w:rsidRDefault="002B439F" w:rsidP="002B4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2B439F" w:rsidRPr="002B439F" w:rsidRDefault="002B439F" w:rsidP="002B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РАСХОДОВ БЮДЖЕТА СТАРОБЕЛИЦКОГО СЕЛЬСОВЕТА КОНЫШЕВСКОГО РАЙОНА КУРСКОЙ ОБЛАСТИ ПО ЦЕЛЕВЫМ СТАТЬЯМ (МУНИЦИПАЛЬНЫМ ПРОГРАММАМ СТАРОБЕЛИЦКОГО СЕЛЬСОВЕТА КОНЫШЕВСКОГО РАЙОНА КУРСКОЙ ОБЛАСТИ И НЕПРОГРАММНЫМ НАПРАВЛЕНИЯМ ДЕЯТЕЛЬНОСТИ), ГРУППАМ </w:t>
      </w:r>
      <w:proofErr w:type="gramStart"/>
      <w:r w:rsidRPr="002B4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2B4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НА 2021 ГОД </w:t>
      </w:r>
    </w:p>
    <w:p w:rsidR="002B439F" w:rsidRP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2B439F" w:rsidRP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0"/>
        <w:gridCol w:w="1800"/>
        <w:gridCol w:w="1016"/>
        <w:gridCol w:w="1574"/>
      </w:tblGrid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2021г.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2030388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594843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594843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Старобелицкого сельсовета Конышевского района Курской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594843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234047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234047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1" w:history="1">
              <w:r w:rsidRPr="002B439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Старобелицком сельсовете Конышевского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«Энергосбережение в Старобелицком сельсовете Конышевского района Курской области»  муниципальной </w:t>
            </w:r>
            <w:hyperlink r:id="rId22" w:history="1">
              <w:r w:rsidRPr="002B439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Старобелицком сельсовете Конышевского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энергосбережения в Старобелицком сельсовете Конышевского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104266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980A25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2B439F" w:rsidRPr="002B439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2B439F"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«Старобелицкий сельсовет» Конышевского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«Старобелицкий сельсовет» Конышевского района Курской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Старобелицком сельсовете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Конышевского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Старобелицком сельсовете Конышевского района Курской области на 2021-2023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2B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Старобелицком сельсовете Конышевского района Курской области на 2021-2023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«Мероприятия, направленные на развитие муниципальной службы в Старобелицком сельсовете Конышевского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«Старобелицкий сельсовет Конышевского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сети автомобильных дорог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  муниципальном образовании «Старобелицкий сельсовет Конышевского района Курской области на 2017-2019 годы" муниципальной программы  «Развитие  транспортной  системы,  обеспечение перевозки пассажиров в муниципальном образовании «Старобелицкий сельсовет Конышевского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2B439F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2B439F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2B439F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449877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534723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и выполнение функций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B439F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142412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142412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142412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72412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99267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99267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2B439F" w:rsidRPr="002B439F" w:rsidTr="002B439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</w:tbl>
    <w:p w:rsidR="002B439F" w:rsidRP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439F" w:rsidRPr="002B439F" w:rsidRDefault="002B439F" w:rsidP="002B439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65" w:rsidRPr="002B439F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№12</w:t>
      </w:r>
    </w:p>
    <w:p w:rsidR="002B439F" w:rsidRPr="002B439F" w:rsidRDefault="002B439F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2B439F" w:rsidRPr="002B439F" w:rsidRDefault="002B439F" w:rsidP="002B439F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 сельсовета</w:t>
      </w:r>
    </w:p>
    <w:p w:rsidR="002B439F" w:rsidRPr="002B439F" w:rsidRDefault="002B439F" w:rsidP="002B439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Старобелицкого сельсовета Конышевского района Курской области на 2021 год и на плановый период 2022 и 2023 годов» </w:t>
      </w:r>
    </w:p>
    <w:p w:rsidR="002B439F" w:rsidRPr="002B439F" w:rsidRDefault="002B439F" w:rsidP="002B4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от __________ </w:t>
      </w:r>
      <w:proofErr w:type="gramStart"/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</w:t>
      </w:r>
    </w:p>
    <w:p w:rsidR="002B439F" w:rsidRPr="002B439F" w:rsidRDefault="002B439F" w:rsidP="002B439F">
      <w:pPr>
        <w:spacing w:after="0" w:line="240" w:lineRule="auto"/>
        <w:ind w:righ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2B439F" w:rsidRPr="002B439F" w:rsidRDefault="002B439F" w:rsidP="002B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ПО ЦЕЛЕВЫМ СТАТЬЯМ (МУНИЦИПАЛЬНЫМ ПРОГРАММАМ СТАРОБЕЛИЦКОГО СЕЛЬСОВЕТА КОНЫШЕВСКОГО РАЙОНА КУРСКОЙ ОБЛАСТИ И НЕПРОГРАММНЫМ НАПРАВЛЕНИЯМ ДЕЯТЕЛЬНОСТИ), ГРУППАМ ВИДОВ РАСХОДОВ КЛАССИФИКАЦИИ РАСХОДОВ БЮДЖЕТА   НА ПЛАНОВЫЙ ПЕРИОД 2022</w:t>
      </w:r>
      <w:proofErr w:type="gramStart"/>
      <w:r w:rsidRPr="002B4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2B4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ГОДОВ </w:t>
      </w:r>
    </w:p>
    <w:p w:rsidR="002B439F" w:rsidRP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2B439F" w:rsidRP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1702"/>
        <w:gridCol w:w="799"/>
        <w:gridCol w:w="1079"/>
        <w:gridCol w:w="1101"/>
      </w:tblGrid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2022г.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2023г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1411369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1396301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Старобелицкого сельсовета Конышевского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Подпрограмма «Управление муниципальной </w:t>
            </w: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программой и обеспечение условий реализации» муниципальной программы «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4" w:history="1">
              <w:r w:rsidRPr="002B439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Старобелицком сельсовете Конышевского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Старобелицком сельсовете Конышевского района Курской области»  муниципальной </w:t>
            </w:r>
            <w:hyperlink r:id="rId25" w:history="1">
              <w:r w:rsidRPr="002B439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Старобелицком сельсовете Конышевского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энергосбережения в Старобелицком сельсовете Конышевского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«Старобелицкий сельсовет» Конышевского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благоустройству в Старобелицком сельсовете Конышевского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Старобелицком сельсовете Конышевского района Курской области на 2021-2023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2B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Старобелицком сельсовете Конышевского района Курской области на 2021-2023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«Мероприятия, направленные на развитие муниципальной службы в Старобелицком сельсовете Конышевского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2B439F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2B439F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2B439F" w:rsidRDefault="002B439F" w:rsidP="002B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B439F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37555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(прочих) обязательств </w:t>
            </w: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103746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103746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2B439F" w:rsidRPr="002B439F" w:rsidTr="002B43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69815</w:t>
            </w:r>
          </w:p>
        </w:tc>
      </w:tr>
    </w:tbl>
    <w:p w:rsidR="002B439F" w:rsidRP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F65" w:rsidRPr="002B439F" w:rsidRDefault="00EA2F65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6"/>
        <w:gridCol w:w="5377"/>
        <w:gridCol w:w="5377"/>
      </w:tblGrid>
      <w:tr w:rsidR="002B439F" w:rsidRPr="002B439F" w:rsidTr="00B06BFC">
        <w:trPr>
          <w:trHeight w:val="300"/>
        </w:trPr>
        <w:tc>
          <w:tcPr>
            <w:tcW w:w="4875" w:type="dxa"/>
            <w:noWrap/>
            <w:vAlign w:val="bottom"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Приложение № 13</w:t>
            </w:r>
          </w:p>
        </w:tc>
        <w:tc>
          <w:tcPr>
            <w:tcW w:w="5375" w:type="dxa"/>
            <w:noWrap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439F" w:rsidRPr="002B439F" w:rsidTr="00B06BFC">
        <w:trPr>
          <w:trHeight w:val="330"/>
        </w:trPr>
        <w:tc>
          <w:tcPr>
            <w:tcW w:w="4875" w:type="dxa"/>
            <w:noWrap/>
            <w:vAlign w:val="bottom"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 Решению Собрания депутатов Старобелицкого сельсовета « О бюджете Старобелицкого сельсовета Конышевского района Курской области  на 2021 год и на плановый период 2022 и 2023 годов»</w:t>
            </w:r>
          </w:p>
        </w:tc>
        <w:tc>
          <w:tcPr>
            <w:tcW w:w="5375" w:type="dxa"/>
            <w:noWrap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439F" w:rsidRPr="002B439F" w:rsidTr="00B06BFC">
        <w:trPr>
          <w:trHeight w:val="420"/>
        </w:trPr>
        <w:tc>
          <w:tcPr>
            <w:tcW w:w="4875" w:type="dxa"/>
            <w:noWrap/>
            <w:vAlign w:val="bottom"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</w:t>
            </w:r>
            <w:proofErr w:type="gramStart"/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</w:t>
            </w: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noWrap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B439F" w:rsidRPr="002B439F" w:rsidRDefault="002B439F" w:rsidP="002B439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39F" w:rsidRPr="002B439F" w:rsidRDefault="002B439F" w:rsidP="002B439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39F" w:rsidRPr="002B439F" w:rsidRDefault="002B439F" w:rsidP="002B439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39F" w:rsidRPr="002B439F" w:rsidRDefault="002B439F" w:rsidP="002B43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2B439F" w:rsidRPr="002B439F" w:rsidRDefault="002B439F" w:rsidP="002B43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внутренних заимствований</w:t>
      </w:r>
    </w:p>
    <w:p w:rsidR="002B439F" w:rsidRPr="002B439F" w:rsidRDefault="002B439F" w:rsidP="002B439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«Старобелицкий сельсовет» Конышевского района Курской области </w:t>
      </w:r>
    </w:p>
    <w:p w:rsidR="002B439F" w:rsidRPr="002B439F" w:rsidRDefault="002B439F" w:rsidP="002B439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год</w:t>
      </w:r>
    </w:p>
    <w:p w:rsidR="002B439F" w:rsidRPr="002B439F" w:rsidRDefault="002B439F" w:rsidP="002B439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39F" w:rsidRPr="002B439F" w:rsidRDefault="002B439F" w:rsidP="002B439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B43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Привлечение внутренних заимствований</w:t>
      </w:r>
    </w:p>
    <w:p w:rsidR="002B439F" w:rsidRPr="002B439F" w:rsidRDefault="002B439F" w:rsidP="002B43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97"/>
        <w:gridCol w:w="1527"/>
        <w:gridCol w:w="1536"/>
      </w:tblGrid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 в 2021 г.</w:t>
            </w: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срок погашения обязательств</w:t>
            </w:r>
          </w:p>
        </w:tc>
      </w:tr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B439F" w:rsidRPr="002B439F" w:rsidRDefault="002B439F" w:rsidP="002B43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widowControl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Погашение внутренних заимствований</w:t>
      </w:r>
    </w:p>
    <w:p w:rsidR="002B439F" w:rsidRPr="002B439F" w:rsidRDefault="002B439F" w:rsidP="002B43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погашения средств в 2021 г.</w:t>
            </w: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Федерации, 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439F" w:rsidRPr="002B439F" w:rsidRDefault="002B439F" w:rsidP="002B439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39F" w:rsidRPr="002B439F" w:rsidRDefault="002B439F" w:rsidP="002B439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6"/>
        <w:gridCol w:w="5377"/>
        <w:gridCol w:w="5377"/>
      </w:tblGrid>
      <w:tr w:rsidR="002B439F" w:rsidRPr="002B439F" w:rsidTr="00B06BFC">
        <w:trPr>
          <w:trHeight w:val="300"/>
        </w:trPr>
        <w:tc>
          <w:tcPr>
            <w:tcW w:w="4875" w:type="dxa"/>
            <w:noWrap/>
            <w:vAlign w:val="bottom"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Приложение № 14</w:t>
            </w:r>
          </w:p>
        </w:tc>
        <w:tc>
          <w:tcPr>
            <w:tcW w:w="5375" w:type="dxa"/>
            <w:noWrap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439F" w:rsidRPr="002B439F" w:rsidTr="00B06BFC">
        <w:trPr>
          <w:trHeight w:val="330"/>
        </w:trPr>
        <w:tc>
          <w:tcPr>
            <w:tcW w:w="4875" w:type="dxa"/>
            <w:noWrap/>
            <w:vAlign w:val="bottom"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 Решению Собрания депутатов Старобелицкого сельсовета « О бюджете Старобелицкого сельсовета Конышевского района Курской области  на 2021год и на плановый период 2022 и 2023 годов»</w:t>
            </w:r>
          </w:p>
        </w:tc>
        <w:tc>
          <w:tcPr>
            <w:tcW w:w="5375" w:type="dxa"/>
            <w:noWrap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439F" w:rsidRPr="002B439F" w:rsidTr="00B06BFC">
        <w:trPr>
          <w:trHeight w:val="420"/>
        </w:trPr>
        <w:tc>
          <w:tcPr>
            <w:tcW w:w="4875" w:type="dxa"/>
            <w:noWrap/>
            <w:vAlign w:val="bottom"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 </w:t>
            </w:r>
            <w:proofErr w:type="gramStart"/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_</w:t>
            </w:r>
          </w:p>
        </w:tc>
        <w:tc>
          <w:tcPr>
            <w:tcW w:w="5375" w:type="dxa"/>
            <w:noWrap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B439F" w:rsidRPr="002B439F" w:rsidRDefault="002B439F" w:rsidP="002B439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39F" w:rsidRPr="002B439F" w:rsidRDefault="002B439F" w:rsidP="002B43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2B439F" w:rsidRPr="002B439F" w:rsidRDefault="002B439F" w:rsidP="002B43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внутренних заимствований</w:t>
      </w:r>
    </w:p>
    <w:p w:rsidR="002B439F" w:rsidRPr="002B439F" w:rsidRDefault="002B439F" w:rsidP="002B439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«Старобелицкий сельсовет» Конышевского района Курской области  на плановый период 2022 и 2023 годов</w:t>
      </w:r>
    </w:p>
    <w:p w:rsidR="002B439F" w:rsidRPr="002B439F" w:rsidRDefault="002B439F" w:rsidP="002B439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39F" w:rsidRPr="002B439F" w:rsidRDefault="002B439F" w:rsidP="002B439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B43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Привлечение внутренних заимствований</w:t>
      </w:r>
    </w:p>
    <w:p w:rsidR="002B439F" w:rsidRPr="002B439F" w:rsidRDefault="002B439F" w:rsidP="002B43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46"/>
        <w:gridCol w:w="1416"/>
        <w:gridCol w:w="1559"/>
        <w:gridCol w:w="1417"/>
        <w:gridCol w:w="1560"/>
      </w:tblGrid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 в 2022 г.</w:t>
            </w: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срок погашения </w:t>
            </w: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 в 2023 году</w:t>
            </w: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срок погашения </w:t>
            </w: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долговых обязательств</w:t>
            </w:r>
          </w:p>
        </w:tc>
      </w:tr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на пополнение остатков на счете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439F" w:rsidRPr="002B439F" w:rsidRDefault="002B439F" w:rsidP="002B439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widowControl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Погашение внутренних заимствований</w:t>
      </w: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20"/>
        <w:gridCol w:w="2126"/>
        <w:gridCol w:w="2552"/>
      </w:tblGrid>
      <w:tr w:rsidR="002B439F" w:rsidRPr="002B439F" w:rsidTr="00B06BFC">
        <w:trPr>
          <w:trHeight w:val="9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погашения средств в 2022 г.</w:t>
            </w: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погашения средств в 2023 г.</w:t>
            </w: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439F" w:rsidRPr="002B439F" w:rsidTr="00B06B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9F" w:rsidRPr="002B439F" w:rsidRDefault="002B439F" w:rsidP="002B43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439F" w:rsidRPr="002B439F" w:rsidRDefault="002B439F" w:rsidP="002B439F"/>
    <w:p w:rsidR="002B439F" w:rsidRPr="002B439F" w:rsidRDefault="002B439F" w:rsidP="002B439F">
      <w:r w:rsidRPr="002B43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C2668" wp14:editId="757A12D5">
                <wp:simplePos x="0" y="0"/>
                <wp:positionH relativeFrom="column">
                  <wp:posOffset>2101215</wp:posOffset>
                </wp:positionH>
                <wp:positionV relativeFrom="paragraph">
                  <wp:posOffset>19685</wp:posOffset>
                </wp:positionV>
                <wp:extent cx="7200900" cy="2504440"/>
                <wp:effectExtent l="0" t="0" r="19050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50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952" w:type="dxa"/>
                              <w:tblInd w:w="9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31"/>
                              <w:gridCol w:w="3121"/>
                            </w:tblGrid>
                            <w:tr w:rsidR="002B439F" w:rsidRPr="0007448C" w:rsidTr="00B1406C">
                              <w:trPr>
                                <w:trHeight w:val="248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B439F" w:rsidRPr="009D2410" w:rsidRDefault="002B439F" w:rsidP="00B1406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2B439F" w:rsidRPr="00F85354" w:rsidRDefault="002B439F" w:rsidP="00B140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Приложение № 15</w:t>
                                  </w:r>
                                </w:p>
                              </w:tc>
                            </w:tr>
                            <w:tr w:rsidR="002B439F" w:rsidRPr="0007448C" w:rsidTr="00B1406C">
                              <w:trPr>
                                <w:trHeight w:val="273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B439F" w:rsidRPr="009D2410" w:rsidRDefault="002B439F" w:rsidP="00B1406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2B439F" w:rsidRDefault="002B439F" w:rsidP="00F85354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 р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ешению Собрания</w:t>
                                  </w:r>
                                </w:p>
                                <w:p w:rsidR="002B439F" w:rsidRPr="00F85354" w:rsidRDefault="002B439F" w:rsidP="00F85354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депутатов Старобелицкого сельсовета  от 16.12.2019 г. № 134 «О бюджете Старобелицкого сельсовета Конышевского района Курской области на 2020 год и на плановый период 2021 и 2022 годов » </w:t>
                                  </w:r>
                                </w:p>
                              </w:tc>
                            </w:tr>
                            <w:tr w:rsidR="002B439F" w:rsidRPr="0007448C" w:rsidTr="00B1406C">
                              <w:trPr>
                                <w:trHeight w:val="222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B439F" w:rsidRPr="009D2410" w:rsidRDefault="002B439F" w:rsidP="00B1406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2B439F" w:rsidRPr="0007448C" w:rsidRDefault="002B439F" w:rsidP="00B1406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2B439F" w:rsidRPr="0007448C" w:rsidTr="00B1406C">
                              <w:trPr>
                                <w:trHeight w:val="211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B439F" w:rsidRPr="009D2410" w:rsidRDefault="002B439F" w:rsidP="00B1406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2B439F" w:rsidRPr="0007448C" w:rsidRDefault="002B439F" w:rsidP="00B1406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2B439F" w:rsidRPr="0007448C" w:rsidTr="00B1406C">
                              <w:trPr>
                                <w:trHeight w:val="211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B439F" w:rsidRPr="009D2410" w:rsidRDefault="002B439F" w:rsidP="00B1406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B439F" w:rsidRPr="0007448C" w:rsidRDefault="002B439F" w:rsidP="00B1406C">
                                  <w:pPr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2B439F" w:rsidRPr="0007448C" w:rsidTr="00B1406C">
                              <w:trPr>
                                <w:trHeight w:val="211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B439F" w:rsidRPr="009D2410" w:rsidRDefault="002B439F" w:rsidP="00B1406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B439F" w:rsidRPr="0007448C" w:rsidRDefault="002B439F" w:rsidP="00B1406C">
                                  <w:pPr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439F" w:rsidRPr="00FF0B1C" w:rsidRDefault="002B439F" w:rsidP="002B43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65.45pt;margin-top:1.55pt;width:567pt;height:1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" strokecolor="white">
                <v:textbox>
                  <w:txbxContent>
                    <w:tbl>
                      <w:tblPr>
                        <w:tblW w:w="5952" w:type="dxa"/>
                        <w:tblInd w:w="9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31"/>
                        <w:gridCol w:w="3121"/>
                      </w:tblGrid>
                      <w:tr w:rsidR="002B439F" w:rsidRPr="0007448C" w:rsidTr="00B1406C">
                        <w:trPr>
                          <w:trHeight w:val="248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2B439F" w:rsidRPr="009D2410" w:rsidRDefault="002B439F" w:rsidP="00B1406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2B439F" w:rsidRPr="00F85354" w:rsidRDefault="002B439F" w:rsidP="00B140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 15</w:t>
                            </w:r>
                          </w:p>
                        </w:tc>
                      </w:tr>
                      <w:tr w:rsidR="002B439F" w:rsidRPr="0007448C" w:rsidTr="00B1406C">
                        <w:trPr>
                          <w:trHeight w:val="273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2B439F" w:rsidRPr="009D2410" w:rsidRDefault="002B439F" w:rsidP="00B1406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2B439F" w:rsidRDefault="002B439F" w:rsidP="00F8535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р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ешению Собрания</w:t>
                            </w:r>
                          </w:p>
                          <w:p w:rsidR="002B439F" w:rsidRPr="00F85354" w:rsidRDefault="002B439F" w:rsidP="00F8535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депутатов Старобелицкого сельсовета  от 16.12.2019 г. № 134 «О бюджете Старобелицкого сельсовета Конышевского района Курской области на 2020 год и на плановый период 2021 и 2022 годов » </w:t>
                            </w:r>
                          </w:p>
                        </w:tc>
                      </w:tr>
                      <w:tr w:rsidR="002B439F" w:rsidRPr="0007448C" w:rsidTr="00B1406C">
                        <w:trPr>
                          <w:trHeight w:val="222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2B439F" w:rsidRPr="009D2410" w:rsidRDefault="002B439F" w:rsidP="00B1406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2B439F" w:rsidRPr="0007448C" w:rsidRDefault="002B439F" w:rsidP="00B1406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c>
                      </w:tr>
                      <w:tr w:rsidR="002B439F" w:rsidRPr="0007448C" w:rsidTr="00B1406C">
                        <w:trPr>
                          <w:trHeight w:val="211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2B439F" w:rsidRPr="009D2410" w:rsidRDefault="002B439F" w:rsidP="00B1406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2B439F" w:rsidRPr="0007448C" w:rsidRDefault="002B439F" w:rsidP="00B1406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2B439F" w:rsidRPr="0007448C" w:rsidTr="00B1406C">
                        <w:trPr>
                          <w:trHeight w:val="211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2B439F" w:rsidRPr="009D2410" w:rsidRDefault="002B439F" w:rsidP="00B1406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2B439F" w:rsidRPr="0007448C" w:rsidRDefault="002B439F" w:rsidP="00B1406C">
                            <w:pPr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2B439F" w:rsidRPr="0007448C" w:rsidTr="00B1406C">
                        <w:trPr>
                          <w:trHeight w:val="211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2B439F" w:rsidRPr="009D2410" w:rsidRDefault="002B439F" w:rsidP="00B1406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2B439F" w:rsidRPr="0007448C" w:rsidRDefault="002B439F" w:rsidP="00B1406C">
                            <w:pPr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2B439F" w:rsidRPr="00FF0B1C" w:rsidRDefault="002B439F" w:rsidP="002B43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439F" w:rsidRPr="002B439F" w:rsidRDefault="002B439F" w:rsidP="002B439F"/>
    <w:p w:rsidR="002B439F" w:rsidRPr="002B439F" w:rsidRDefault="002B439F" w:rsidP="002B439F"/>
    <w:p w:rsidR="002B439F" w:rsidRPr="002B439F" w:rsidRDefault="002B439F" w:rsidP="002B439F"/>
    <w:p w:rsidR="002B439F" w:rsidRPr="002B439F" w:rsidRDefault="002B439F" w:rsidP="002B439F"/>
    <w:p w:rsidR="002B439F" w:rsidRPr="002B439F" w:rsidRDefault="002B439F" w:rsidP="002B439F">
      <w:pPr>
        <w:widowControl w:val="0"/>
        <w:spacing w:after="0" w:line="240" w:lineRule="auto"/>
        <w:ind w:right="-135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B439F" w:rsidRPr="002B439F" w:rsidRDefault="002B439F" w:rsidP="002B439F">
      <w:pPr>
        <w:widowControl w:val="0"/>
        <w:spacing w:after="0" w:line="240" w:lineRule="auto"/>
        <w:ind w:right="-135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B439F" w:rsidRPr="002B439F" w:rsidRDefault="002B439F" w:rsidP="002B43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2B439F" w:rsidRDefault="002B439F" w:rsidP="002B439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B439F" w:rsidRPr="002B439F" w:rsidRDefault="002B439F" w:rsidP="002B439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2B439F" w:rsidRDefault="002B439F" w:rsidP="002B43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2B439F" w:rsidRDefault="002B439F" w:rsidP="002B43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гарантий</w:t>
      </w:r>
    </w:p>
    <w:p w:rsidR="002B439F" w:rsidRPr="002B439F" w:rsidRDefault="002B439F" w:rsidP="002B439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Старобелицкого сельсовета </w:t>
      </w:r>
      <w:r w:rsidRPr="002B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Конышевского района Курской области </w:t>
      </w:r>
      <w:r w:rsidRPr="002B43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2021 год</w:t>
      </w:r>
    </w:p>
    <w:p w:rsidR="002B439F" w:rsidRPr="002B439F" w:rsidRDefault="002B439F" w:rsidP="002B4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B439F" w:rsidRPr="002B439F" w:rsidRDefault="002B439F" w:rsidP="002B4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 Перечень подлежащих предоставлению муниципальных гарантий  Старобелицкого сельсовета Конышевского района в 2020 году</w:t>
      </w:r>
    </w:p>
    <w:tbl>
      <w:tblPr>
        <w:tblW w:w="97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401"/>
        <w:gridCol w:w="1360"/>
        <w:gridCol w:w="1256"/>
        <w:gridCol w:w="1495"/>
        <w:gridCol w:w="996"/>
        <w:gridCol w:w="905"/>
      </w:tblGrid>
      <w:tr w:rsidR="002B439F" w:rsidRPr="002B439F" w:rsidTr="00B06BFC">
        <w:trPr>
          <w:trHeight w:val="849"/>
        </w:trPr>
        <w:tc>
          <w:tcPr>
            <w:tcW w:w="335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3401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</w:t>
            </w:r>
            <w:proofErr w:type="gramStart"/>
            <w:r w:rsidRPr="002B439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е(</w:t>
            </w:r>
            <w:proofErr w:type="gramEnd"/>
            <w:r w:rsidRPr="002B439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цель)гарантирования</w:t>
            </w:r>
          </w:p>
        </w:tc>
        <w:tc>
          <w:tcPr>
            <w:tcW w:w="1360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Объем гарантий</w:t>
            </w:r>
            <w:proofErr w:type="gramStart"/>
            <w:r w:rsidRPr="002B439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,р</w:t>
            </w:r>
            <w:proofErr w:type="gramEnd"/>
            <w:r w:rsidRPr="002B439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ублей</w:t>
            </w:r>
          </w:p>
        </w:tc>
        <w:tc>
          <w:tcPr>
            <w:tcW w:w="1256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Наименование принципала </w:t>
            </w:r>
          </w:p>
        </w:tc>
        <w:tc>
          <w:tcPr>
            <w:tcW w:w="1495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996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905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Срок    гарантии</w:t>
            </w:r>
          </w:p>
        </w:tc>
      </w:tr>
      <w:tr w:rsidR="002B439F" w:rsidRPr="002B439F" w:rsidTr="00B06BFC">
        <w:trPr>
          <w:trHeight w:val="264"/>
        </w:trPr>
        <w:tc>
          <w:tcPr>
            <w:tcW w:w="335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5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2B439F" w:rsidRPr="002B439F" w:rsidTr="00B06BFC">
        <w:trPr>
          <w:trHeight w:val="292"/>
        </w:trPr>
        <w:tc>
          <w:tcPr>
            <w:tcW w:w="335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0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6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5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6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5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439F" w:rsidRPr="002B439F" w:rsidTr="00B06BFC">
        <w:trPr>
          <w:trHeight w:val="292"/>
        </w:trPr>
        <w:tc>
          <w:tcPr>
            <w:tcW w:w="335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0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2B439F" w:rsidRPr="002B439F" w:rsidRDefault="002B439F" w:rsidP="002B439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B439F" w:rsidRPr="002B439F" w:rsidRDefault="002B439F" w:rsidP="002B4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муниципальных гарантий Старобелицкого сельсовета Конышевского района Курской области </w:t>
      </w:r>
    </w:p>
    <w:p w:rsidR="002B439F" w:rsidRPr="002B439F" w:rsidRDefault="002B439F" w:rsidP="002B4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возможным гарантийным случаям, в 2021 году</w:t>
      </w:r>
    </w:p>
    <w:tbl>
      <w:tblPr>
        <w:tblW w:w="9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4749"/>
      </w:tblGrid>
      <w:tr w:rsidR="002B439F" w:rsidRPr="002B439F" w:rsidTr="00B06BFC">
        <w:trPr>
          <w:trHeight w:val="557"/>
        </w:trPr>
        <w:tc>
          <w:tcPr>
            <w:tcW w:w="5011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4749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Объем бюджетных ассигнований на исполнение гарантий по возможным гарантийным случаям,  рублей</w:t>
            </w:r>
          </w:p>
        </w:tc>
      </w:tr>
      <w:tr w:rsidR="002B439F" w:rsidRPr="002B439F" w:rsidTr="00B06BFC">
        <w:trPr>
          <w:trHeight w:val="285"/>
        </w:trPr>
        <w:tc>
          <w:tcPr>
            <w:tcW w:w="5011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4749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439F" w:rsidRPr="002B439F" w:rsidTr="00B06BFC">
        <w:trPr>
          <w:trHeight w:val="285"/>
        </w:trPr>
        <w:tc>
          <w:tcPr>
            <w:tcW w:w="5011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4749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2B439F" w:rsidRPr="002B439F" w:rsidRDefault="002B439F" w:rsidP="002B4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B439F" w:rsidRPr="002B439F" w:rsidRDefault="002B439F" w:rsidP="002B43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B439F" w:rsidRPr="002B439F" w:rsidRDefault="002B439F" w:rsidP="002B4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B439F" w:rsidRPr="002B439F" w:rsidRDefault="002B439F" w:rsidP="002B4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B439F" w:rsidRPr="002B439F" w:rsidRDefault="002B439F" w:rsidP="002B4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B439F" w:rsidRPr="002B439F" w:rsidRDefault="002B439F" w:rsidP="002B4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tbl>
      <w:tblPr>
        <w:tblW w:w="5020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5020"/>
      </w:tblGrid>
      <w:tr w:rsidR="002B439F" w:rsidRPr="002B439F" w:rsidTr="00B06BFC">
        <w:trPr>
          <w:trHeight w:val="282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Приложение № 16</w:t>
            </w:r>
          </w:p>
        </w:tc>
      </w:tr>
      <w:tr w:rsidR="002B439F" w:rsidRPr="002B439F" w:rsidTr="00B06BFC">
        <w:trPr>
          <w:trHeight w:val="311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 Решению Собрания депутатов Старобелицкого сельсовета  </w:t>
            </w: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«О бюджете Старобелицкого сельсовета </w:t>
            </w:r>
          </w:p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Конышевского района  Курской области на 2021 год и плановый период 2022 и 2023 годов» </w:t>
            </w:r>
            <w:proofErr w:type="gramStart"/>
            <w:r w:rsidRPr="002B439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от</w:t>
            </w:r>
            <w:proofErr w:type="gramEnd"/>
            <w:r w:rsidRPr="002B439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___________№</w:t>
            </w:r>
          </w:p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2B439F" w:rsidRPr="002B439F" w:rsidRDefault="002B439F" w:rsidP="002B43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39F" w:rsidRPr="002B439F" w:rsidRDefault="002B439F" w:rsidP="002B43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гарантий</w:t>
      </w:r>
    </w:p>
    <w:p w:rsidR="002B439F" w:rsidRPr="002B439F" w:rsidRDefault="002B439F" w:rsidP="002B439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43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Старобелицкого сельсовета </w:t>
      </w:r>
      <w:r w:rsidRPr="002B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Конышевского района Курской области </w:t>
      </w:r>
      <w:r w:rsidRPr="002B43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  2022 -2023гы</w:t>
      </w:r>
    </w:p>
    <w:p w:rsidR="002B439F" w:rsidRPr="002B439F" w:rsidRDefault="002B439F" w:rsidP="002B4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B439F" w:rsidRPr="002B439F" w:rsidRDefault="002B439F" w:rsidP="002B439F">
      <w:pPr>
        <w:widowControl w:val="0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Перечень подлежащих предоставлению муниципальных гарантий </w:t>
      </w:r>
      <w:r w:rsidRPr="002B43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Старобелицкого сельсовета </w:t>
      </w:r>
      <w:r w:rsidRPr="002B4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 района Курской области</w:t>
      </w:r>
      <w:r w:rsidRPr="002B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3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B43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2022- 2023 годах</w:t>
      </w:r>
    </w:p>
    <w:p w:rsidR="002B439F" w:rsidRPr="002B439F" w:rsidRDefault="002B439F" w:rsidP="002B439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96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1878"/>
        <w:gridCol w:w="1751"/>
        <w:gridCol w:w="1265"/>
        <w:gridCol w:w="2316"/>
        <w:gridCol w:w="1227"/>
        <w:gridCol w:w="897"/>
      </w:tblGrid>
      <w:tr w:rsidR="002B439F" w:rsidRPr="002B439F" w:rsidTr="00B06BFC">
        <w:trPr>
          <w:trHeight w:val="951"/>
        </w:trPr>
        <w:tc>
          <w:tcPr>
            <w:tcW w:w="333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78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751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Объем гарантий, рублей</w:t>
            </w:r>
          </w:p>
        </w:tc>
        <w:tc>
          <w:tcPr>
            <w:tcW w:w="1265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  <w:p w:rsidR="002B439F" w:rsidRPr="002B439F" w:rsidRDefault="002B439F" w:rsidP="002B439F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316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1227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897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Срок    гарантии</w:t>
            </w:r>
          </w:p>
        </w:tc>
      </w:tr>
      <w:tr w:rsidR="002B439F" w:rsidRPr="002B439F" w:rsidTr="00B06BFC">
        <w:trPr>
          <w:trHeight w:val="277"/>
        </w:trPr>
        <w:tc>
          <w:tcPr>
            <w:tcW w:w="333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6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97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2B439F" w:rsidRPr="002B439F" w:rsidTr="00B06BFC">
        <w:trPr>
          <w:trHeight w:val="323"/>
        </w:trPr>
        <w:tc>
          <w:tcPr>
            <w:tcW w:w="333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1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5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6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7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7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2B439F" w:rsidRPr="002B439F" w:rsidTr="00B06BFC">
        <w:trPr>
          <w:trHeight w:val="337"/>
        </w:trPr>
        <w:tc>
          <w:tcPr>
            <w:tcW w:w="333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51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316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2B439F" w:rsidRPr="002B439F" w:rsidRDefault="002B439F" w:rsidP="002B439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B439F" w:rsidRPr="002B439F" w:rsidRDefault="002B439F" w:rsidP="002B4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B43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Общий объем бюджетных ассигнований, предусмотренных на исполнение муниципальных гарантий Старобелицкого сельсовета Конышевского района по возможным гарантийным случаям, в 2022-2023 годах</w:t>
      </w:r>
    </w:p>
    <w:tbl>
      <w:tblPr>
        <w:tblW w:w="96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713"/>
      </w:tblGrid>
      <w:tr w:rsidR="002B439F" w:rsidRPr="002B439F" w:rsidTr="00B06BFC">
        <w:trPr>
          <w:trHeight w:val="723"/>
        </w:trPr>
        <w:tc>
          <w:tcPr>
            <w:tcW w:w="4973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4713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2B439F" w:rsidRPr="002B439F" w:rsidTr="00B06BFC">
        <w:trPr>
          <w:trHeight w:val="379"/>
        </w:trPr>
        <w:tc>
          <w:tcPr>
            <w:tcW w:w="4973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4713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2B439F" w:rsidRPr="002B439F" w:rsidTr="00B06BFC">
        <w:trPr>
          <w:trHeight w:val="379"/>
        </w:trPr>
        <w:tc>
          <w:tcPr>
            <w:tcW w:w="4973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B43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4713" w:type="dxa"/>
          </w:tcPr>
          <w:p w:rsidR="002B439F" w:rsidRPr="002B439F" w:rsidRDefault="002B439F" w:rsidP="002B4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2B439F" w:rsidRPr="002B439F" w:rsidRDefault="002B439F" w:rsidP="002B439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39F" w:rsidRPr="002B439F" w:rsidRDefault="002B439F" w:rsidP="002B439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39F" w:rsidRPr="002B439F" w:rsidRDefault="002B439F" w:rsidP="002B439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39F" w:rsidRPr="002B439F" w:rsidRDefault="002B439F" w:rsidP="002B439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39F" w:rsidRPr="002B439F" w:rsidRDefault="002B439F" w:rsidP="002B439F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2B439F" w:rsidRPr="002B439F" w:rsidRDefault="002B439F" w:rsidP="002B439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439F" w:rsidRP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39F" w:rsidRPr="002B439F" w:rsidRDefault="002B439F" w:rsidP="002B43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9F" w:rsidRPr="002B439F" w:rsidRDefault="002B439F" w:rsidP="002B439F">
      <w:pPr>
        <w:widowControl w:val="0"/>
        <w:shd w:val="clear" w:color="auto" w:fill="FFFFFF"/>
        <w:suppressAutoHyphens/>
        <w:spacing w:after="0" w:line="240" w:lineRule="auto"/>
        <w:rPr>
          <w:rFonts w:ascii="Arial" w:eastAsia="Lucida Sans Unicode" w:hAnsi="Arial" w:cs="Times New Roman"/>
          <w:sz w:val="28"/>
          <w:szCs w:val="28"/>
          <w:lang w:val="x-none" w:eastAsia="x-none"/>
        </w:rPr>
      </w:pPr>
    </w:p>
    <w:p w:rsidR="006F2424" w:rsidRPr="002B439F" w:rsidRDefault="00980A25">
      <w:pPr>
        <w:rPr>
          <w:lang w:val="x-none"/>
        </w:rPr>
      </w:pPr>
    </w:p>
    <w:sectPr w:rsidR="006F2424" w:rsidRPr="002B439F" w:rsidSect="00EA2F6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426" w:right="1134" w:bottom="1134" w:left="170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25" w:rsidRDefault="00980A25">
      <w:pPr>
        <w:spacing w:after="0" w:line="240" w:lineRule="auto"/>
      </w:pPr>
      <w:r>
        <w:separator/>
      </w:r>
    </w:p>
  </w:endnote>
  <w:endnote w:type="continuationSeparator" w:id="0">
    <w:p w:rsidR="00980A25" w:rsidRDefault="0098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3E" w:rsidRDefault="00980A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3E" w:rsidRDefault="00980A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3E" w:rsidRDefault="00980A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25" w:rsidRDefault="00980A25">
      <w:pPr>
        <w:spacing w:after="0" w:line="240" w:lineRule="auto"/>
      </w:pPr>
      <w:r>
        <w:separator/>
      </w:r>
    </w:p>
  </w:footnote>
  <w:footnote w:type="continuationSeparator" w:id="0">
    <w:p w:rsidR="00980A25" w:rsidRDefault="0098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3E" w:rsidRDefault="00980A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3E" w:rsidRPr="00470E66" w:rsidRDefault="002B439F">
    <w:pPr>
      <w:pStyle w:val="a3"/>
      <w:jc w:val="center"/>
      <w:rPr>
        <w:sz w:val="28"/>
        <w:szCs w:val="28"/>
      </w:rPr>
    </w:pPr>
    <w:r w:rsidRPr="00470E66">
      <w:rPr>
        <w:sz w:val="28"/>
        <w:szCs w:val="28"/>
      </w:rPr>
      <w:fldChar w:fldCharType="begin"/>
    </w:r>
    <w:r w:rsidRPr="00470E66">
      <w:rPr>
        <w:sz w:val="28"/>
        <w:szCs w:val="28"/>
      </w:rPr>
      <w:instrText>PAGE   \* MERGEFORMAT</w:instrText>
    </w:r>
    <w:r w:rsidRPr="00470E66">
      <w:rPr>
        <w:sz w:val="28"/>
        <w:szCs w:val="28"/>
      </w:rPr>
      <w:fldChar w:fldCharType="separate"/>
    </w:r>
    <w:r w:rsidR="00EA2F65">
      <w:rPr>
        <w:noProof/>
        <w:sz w:val="28"/>
        <w:szCs w:val="28"/>
      </w:rPr>
      <w:t>2</w:t>
    </w:r>
    <w:r w:rsidRPr="00470E66">
      <w:rPr>
        <w:sz w:val="28"/>
        <w:szCs w:val="28"/>
      </w:rPr>
      <w:fldChar w:fldCharType="end"/>
    </w:r>
  </w:p>
  <w:p w:rsidR="0066093E" w:rsidRDefault="00980A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3E" w:rsidRDefault="00980A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65743"/>
    <w:multiLevelType w:val="multilevel"/>
    <w:tmpl w:val="E70417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18"/>
    <w:rsid w:val="00146BDC"/>
    <w:rsid w:val="002B439F"/>
    <w:rsid w:val="008D622E"/>
    <w:rsid w:val="00980A25"/>
    <w:rsid w:val="00E20218"/>
    <w:rsid w:val="00EA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439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B4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B439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numbering" w:customStyle="1" w:styleId="1">
    <w:name w:val="Нет списка1"/>
    <w:next w:val="a2"/>
    <w:uiPriority w:val="99"/>
    <w:semiHidden/>
    <w:unhideWhenUsed/>
    <w:rsid w:val="002B439F"/>
  </w:style>
  <w:style w:type="character" w:styleId="a7">
    <w:name w:val="Hyperlink"/>
    <w:basedOn w:val="a0"/>
    <w:uiPriority w:val="99"/>
    <w:semiHidden/>
    <w:unhideWhenUsed/>
    <w:rsid w:val="002B439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B439F"/>
    <w:rPr>
      <w:color w:val="800080" w:themeColor="followedHyperlink"/>
      <w:u w:val="single"/>
    </w:rPr>
  </w:style>
  <w:style w:type="paragraph" w:styleId="a9">
    <w:name w:val="Document Map"/>
    <w:basedOn w:val="a"/>
    <w:link w:val="aa"/>
    <w:semiHidden/>
    <w:unhideWhenUsed/>
    <w:rsid w:val="002B43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2B439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unhideWhenUsed/>
    <w:rsid w:val="002B43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2B43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B439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2B43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2B439F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2B439F"/>
    <w:pPr>
      <w:spacing w:after="0" w:line="240" w:lineRule="auto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B4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439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B4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B439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numbering" w:customStyle="1" w:styleId="1">
    <w:name w:val="Нет списка1"/>
    <w:next w:val="a2"/>
    <w:uiPriority w:val="99"/>
    <w:semiHidden/>
    <w:unhideWhenUsed/>
    <w:rsid w:val="002B439F"/>
  </w:style>
  <w:style w:type="character" w:styleId="a7">
    <w:name w:val="Hyperlink"/>
    <w:basedOn w:val="a0"/>
    <w:uiPriority w:val="99"/>
    <w:semiHidden/>
    <w:unhideWhenUsed/>
    <w:rsid w:val="002B439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B439F"/>
    <w:rPr>
      <w:color w:val="800080" w:themeColor="followedHyperlink"/>
      <w:u w:val="single"/>
    </w:rPr>
  </w:style>
  <w:style w:type="paragraph" w:styleId="a9">
    <w:name w:val="Document Map"/>
    <w:basedOn w:val="a"/>
    <w:link w:val="aa"/>
    <w:semiHidden/>
    <w:unhideWhenUsed/>
    <w:rsid w:val="002B43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2B439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unhideWhenUsed/>
    <w:rsid w:val="002B43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2B43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B439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2B43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2B439F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2B439F"/>
    <w:pPr>
      <w:spacing w:after="0" w:line="240" w:lineRule="auto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B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18" Type="http://schemas.openxmlformats.org/officeDocument/2006/relationships/hyperlink" Target="consultantplus://offline/ref=C6EF3AE28B6C46D1117CBBA251A07B11C6C7C5768D67668B05322DA1BBA42282C9440EEF08E6CC43400F35U6VFM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EF3AE28B6C46D1117CBBA251A07B11C6C7C5768D62628200322DA1BBA42282C9440EEF08E6CC43400635U6VA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0322DA1BBA42282C9440EEF08E6CC43400635U6VAM" TargetMode="External"/><Relationship Id="rId17" Type="http://schemas.openxmlformats.org/officeDocument/2006/relationships/hyperlink" Target="consultantplus://offline/ref=C6EF3AE28B6C46D1117CBBA251A07B11C6C7C5768D62628200322DA1BBA42282C9440EEF08E6CC43400635U6VAM" TargetMode="External"/><Relationship Id="rId25" Type="http://schemas.openxmlformats.org/officeDocument/2006/relationships/hyperlink" Target="consultantplus://offline/ref=C6EF3AE28B6C46D1117CBBA251A07B11C6C7C5768D62628200322DA1BBA42282C9440EEF08E6CC43400635U6VA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2628200322DA1BBA42282C9440EEF08E6CC43400635U6VAM" TargetMode="External"/><Relationship Id="rId20" Type="http://schemas.openxmlformats.org/officeDocument/2006/relationships/hyperlink" Target="consultantplus://offline/ref=C6EF3AE28B6C46D1117CBBA251A07B11C6C7C5768D62628200322DA1BBA42282C9440EEF08E6CC43400635U6VAM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24" Type="http://schemas.openxmlformats.org/officeDocument/2006/relationships/hyperlink" Target="consultantplus://offline/ref=C6EF3AE28B6C46D1117CBBA251A07B11C6C7C5768D62628200322DA1BBA42282C9440EEF08E6CC43400635U6VA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2628200322DA1BBA42282C9440EEF08E6CC43400635U6VAM" TargetMode="External"/><Relationship Id="rId23" Type="http://schemas.openxmlformats.org/officeDocument/2006/relationships/hyperlink" Target="consultantplus://offline/ref=C6EF3AE28B6C46D1117CBBA251A07B11C6C7C5768D67668B05322DA1BBA42282C9440EEF08E6CC43400F35U6VFM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96528A8BC181467AF9BECDBD6130F887361ECA9E44C0A2CC4BCFFAD8403AA8AB3A8AE22CC5CCH5V0H" TargetMode="External"/><Relationship Id="rId19" Type="http://schemas.openxmlformats.org/officeDocument/2006/relationships/hyperlink" Target="consultantplus://offline/ref=C6EF3AE28B6C46D1117CBBA251A07B11C6C7C5768D62628200322DA1BBA42282C9440EEF08E6CC43400635U6VAM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528A8BC181467AF9BECDBD6130F887361ECA9E44C0A2CC4BCFFAD8403AA8AB3A8AE22CC5CCH5V0H" TargetMode="External"/><Relationship Id="rId14" Type="http://schemas.openxmlformats.org/officeDocument/2006/relationships/hyperlink" Target="consultantplus://offline/ref=C6EF3AE28B6C46D1117CBBA251A07B11C6C7C5768D62628200322DA1BBA42282C9440EEF08E6CC43400635U6VAM" TargetMode="External"/><Relationship Id="rId22" Type="http://schemas.openxmlformats.org/officeDocument/2006/relationships/hyperlink" Target="consultantplus://offline/ref=C6EF3AE28B6C46D1117CBBA251A07B11C6C7C5768D62628200322DA1BBA42282C9440EEF08E6CC43400635U6VA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70</Pages>
  <Words>17788</Words>
  <Characters>101392</Characters>
  <Application>Microsoft Office Word</Application>
  <DocSecurity>0</DocSecurity>
  <Lines>844</Lines>
  <Paragraphs>237</Paragraphs>
  <ScaleCrop>false</ScaleCrop>
  <Company>*</Company>
  <LinksUpToDate>false</LinksUpToDate>
  <CharactersWithSpaces>118943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2020-11-24T13:14:00Z</dcterms:created>
  <dcterms:modified xsi:type="dcterms:W3CDTF">2020-11-24T13:45:00Z</dcterms:modified>
</cp:coreProperties>
</file>