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FF" w:rsidRPr="000E22FF" w:rsidRDefault="000E22FF" w:rsidP="000E22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E22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</w:t>
      </w:r>
    </w:p>
    <w:p w:rsidR="000E22FF" w:rsidRPr="000E22FF" w:rsidRDefault="000E22FF" w:rsidP="000E22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E22FF">
        <w:rPr>
          <w:rFonts w:ascii="Arial" w:eastAsia="Times New Roman" w:hAnsi="Arial" w:cs="Arial"/>
          <w:b/>
          <w:sz w:val="32"/>
          <w:szCs w:val="32"/>
          <w:lang w:eastAsia="ru-RU"/>
        </w:rPr>
        <w:t>СТАРОБЕЛИЦКОГО СЕЛЬСОВЕТА</w:t>
      </w:r>
    </w:p>
    <w:p w:rsidR="000E22FF" w:rsidRPr="000E22FF" w:rsidRDefault="000E22FF" w:rsidP="000E22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E22FF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РАЙОНА КУРСКОЙ ОБЛАСТИ</w:t>
      </w:r>
    </w:p>
    <w:p w:rsidR="000E22FF" w:rsidRPr="000E22FF" w:rsidRDefault="000E22FF" w:rsidP="000E22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E22FF" w:rsidRPr="000E22FF" w:rsidRDefault="000E22FF" w:rsidP="000E22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E22FF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0E22FF" w:rsidRPr="000E22FF" w:rsidRDefault="000E22FF" w:rsidP="000E22FF">
      <w:pPr>
        <w:tabs>
          <w:tab w:val="left" w:pos="6390"/>
        </w:tabs>
        <w:spacing w:after="0" w:line="240" w:lineRule="auto"/>
        <w:ind w:right="3684"/>
        <w:rPr>
          <w:rFonts w:ascii="Arial" w:eastAsia="Times New Roman" w:hAnsi="Arial" w:cs="Arial"/>
          <w:sz w:val="32"/>
          <w:szCs w:val="32"/>
          <w:lang w:eastAsia="ru-RU"/>
        </w:rPr>
      </w:pPr>
    </w:p>
    <w:p w:rsidR="000E22FF" w:rsidRPr="000E22FF" w:rsidRDefault="000E22FF" w:rsidP="000E22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0E22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Pr="000E22FF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09 октября 2020     №163</w:t>
      </w:r>
      <w:r w:rsidRPr="000E22FF">
        <w:rPr>
          <w:rFonts w:ascii="Arial" w:eastAsia="Times New Roman" w:hAnsi="Arial" w:cs="Arial"/>
          <w:b/>
          <w:color w:val="FFFFFF"/>
          <w:sz w:val="32"/>
          <w:szCs w:val="32"/>
          <w:u w:val="single"/>
          <w:lang w:eastAsia="ru-RU"/>
        </w:rPr>
        <w:t>.163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0E22FF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Start"/>
      <w:r w:rsidRPr="000E22FF">
        <w:rPr>
          <w:rFonts w:ascii="Arial" w:eastAsia="Times New Roman" w:hAnsi="Arial" w:cs="Arial"/>
          <w:sz w:val="32"/>
          <w:szCs w:val="32"/>
          <w:lang w:eastAsia="ru-RU"/>
        </w:rPr>
        <w:t>.С</w:t>
      </w:r>
      <w:proofErr w:type="gramEnd"/>
      <w:r w:rsidRPr="000E22FF">
        <w:rPr>
          <w:rFonts w:ascii="Arial" w:eastAsia="Times New Roman" w:hAnsi="Arial" w:cs="Arial"/>
          <w:sz w:val="32"/>
          <w:szCs w:val="32"/>
          <w:lang w:eastAsia="ru-RU"/>
        </w:rPr>
        <w:t>тарая</w:t>
      </w:r>
      <w:proofErr w:type="spellEnd"/>
      <w:r w:rsidRPr="000E22FF">
        <w:rPr>
          <w:rFonts w:ascii="Arial" w:eastAsia="Times New Roman" w:hAnsi="Arial" w:cs="Arial"/>
          <w:sz w:val="32"/>
          <w:szCs w:val="32"/>
          <w:lang w:eastAsia="ru-RU"/>
        </w:rPr>
        <w:t xml:space="preserve"> Белица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E22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E22FF" w:rsidRPr="000E22FF" w:rsidRDefault="000E22FF" w:rsidP="000E22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2FF" w:rsidRPr="000E22FF" w:rsidRDefault="000E22FF" w:rsidP="000E22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«</w:t>
      </w:r>
      <w:proofErr w:type="spell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Старобелицкий</w:t>
      </w:r>
      <w:proofErr w:type="spellEnd"/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01.06.2005 г., Собрание депутатов </w:t>
      </w:r>
      <w:proofErr w:type="spell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E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РЕШИЛО:</w:t>
      </w:r>
    </w:p>
    <w:p w:rsidR="000E22FF" w:rsidRPr="000E22FF" w:rsidRDefault="000E22FF" w:rsidP="000E22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2FF" w:rsidRPr="000E22FF" w:rsidRDefault="000E22FF" w:rsidP="000E2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Старобелицкий</w:t>
      </w:r>
      <w:proofErr w:type="spellEnd"/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согласно приложению.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0E22F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</w:t>
      </w:r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>вступает в силу по истечении 10 дней после его официального опубликования (обнародования).</w:t>
      </w:r>
    </w:p>
    <w:p w:rsidR="000E22FF" w:rsidRPr="000E22FF" w:rsidRDefault="000E22FF" w:rsidP="000E22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Председатель Собрания депутатов 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                                                        </w:t>
      </w:r>
      <w:proofErr w:type="spellStart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>В.В.Лысенок</w:t>
      </w:r>
      <w:proofErr w:type="spellEnd"/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0E22FF" w:rsidRPr="000E22FF" w:rsidRDefault="000E22FF" w:rsidP="000E22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                                                        </w:t>
      </w:r>
      <w:proofErr w:type="spellStart"/>
      <w:r w:rsidRPr="000E22FF">
        <w:rPr>
          <w:rFonts w:ascii="Arial" w:eastAsia="Times New Roman" w:hAnsi="Arial" w:cs="Arial"/>
          <w:bCs/>
          <w:sz w:val="24"/>
          <w:szCs w:val="24"/>
          <w:lang w:eastAsia="ru-RU"/>
        </w:rPr>
        <w:t>В.М.Высоцкий</w:t>
      </w:r>
      <w:proofErr w:type="spellEnd"/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E22FF" w:rsidRPr="000E22FF" w:rsidRDefault="000E22FF" w:rsidP="000E22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депутатов </w:t>
      </w:r>
    </w:p>
    <w:p w:rsidR="000E22FF" w:rsidRPr="000E22FF" w:rsidRDefault="000E22FF" w:rsidP="000E22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22FF" w:rsidRPr="000E22FF" w:rsidRDefault="000E22FF" w:rsidP="000E22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района Курской области</w:t>
      </w:r>
    </w:p>
    <w:p w:rsidR="000E22FF" w:rsidRPr="000E22FF" w:rsidRDefault="000E22FF" w:rsidP="000E22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от 09.10.2020 №163</w:t>
      </w:r>
    </w:p>
    <w:p w:rsidR="000E22FF" w:rsidRPr="000E22FF" w:rsidRDefault="000E22FF" w:rsidP="000E22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0E22FF">
        <w:rPr>
          <w:rFonts w:ascii="Arial" w:eastAsia="Times New Roman" w:hAnsi="Arial" w:cs="Arial"/>
          <w:sz w:val="24"/>
          <w:szCs w:val="24"/>
          <w:lang w:eastAsia="ru-RU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6. Уведомление о посещении должно содержать следующие сведения: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организатора общественной проверки, общественного мониторинга;</w:t>
      </w:r>
      <w:proofErr w:type="gramEnd"/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3) наименование, местонахождение органа или организации, посещение которых осуществляется;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4) цель, задачи посещения;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5) дата и время посещения;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6) правовые основания посещения;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2) беседовать с должностными лицами и работниками указанных органов и организаций;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22FF">
        <w:rPr>
          <w:rFonts w:ascii="Arial" w:eastAsia="Times New Roman" w:hAnsi="Arial" w:cs="Arial"/>
          <w:sz w:val="24"/>
          <w:szCs w:val="24"/>
          <w:lang w:eastAsia="ru-RU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3) не препятствовать осуществлению текущей деятельности органов и организаций.</w:t>
      </w:r>
    </w:p>
    <w:p w:rsidR="000E22FF" w:rsidRPr="000E22FF" w:rsidRDefault="000E22FF" w:rsidP="000E2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2FF">
        <w:rPr>
          <w:rFonts w:ascii="Arial" w:eastAsia="Times New Roman" w:hAnsi="Arial" w:cs="Arial"/>
          <w:sz w:val="24"/>
          <w:szCs w:val="24"/>
          <w:lang w:eastAsia="ru-RU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0E22FF" w:rsidRPr="000E22FF" w:rsidRDefault="000E22FF" w:rsidP="000E22FF">
      <w:pPr>
        <w:rPr>
          <w:rFonts w:ascii="Arial" w:hAnsi="Arial" w:cs="Arial"/>
          <w:sz w:val="24"/>
          <w:szCs w:val="24"/>
        </w:rPr>
      </w:pPr>
    </w:p>
    <w:p w:rsidR="006F2424" w:rsidRPr="000E22FF" w:rsidRDefault="000E22FF">
      <w:pPr>
        <w:rPr>
          <w:rFonts w:ascii="Arial" w:hAnsi="Arial" w:cs="Arial"/>
          <w:sz w:val="24"/>
          <w:szCs w:val="24"/>
        </w:rPr>
      </w:pPr>
    </w:p>
    <w:sectPr w:rsidR="006F2424" w:rsidRPr="000E22FF" w:rsidSect="00CB65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32"/>
    <w:rsid w:val="000E22FF"/>
    <w:rsid w:val="00146BDC"/>
    <w:rsid w:val="00497432"/>
    <w:rsid w:val="008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5792</Characters>
  <Application>Microsoft Office Word</Application>
  <DocSecurity>0</DocSecurity>
  <Lines>48</Lines>
  <Paragraphs>13</Paragraphs>
  <ScaleCrop>false</ScaleCrop>
  <Company>*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2020-11-05T13:09:00Z</dcterms:created>
  <dcterms:modified xsi:type="dcterms:W3CDTF">2020-11-05T13:12:00Z</dcterms:modified>
</cp:coreProperties>
</file>