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2C" w:rsidRPr="0060672C" w:rsidRDefault="00D63887" w:rsidP="0060672C">
      <w:pPr>
        <w:pStyle w:val="13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63887">
        <w:rPr>
          <w:bCs/>
          <w:color w:val="000000"/>
          <w:sz w:val="24"/>
          <w:szCs w:val="24"/>
          <w:lang w:eastAsia="ar-SA"/>
        </w:rPr>
        <w:t xml:space="preserve">                                    </w:t>
      </w:r>
      <w:r w:rsidRPr="00D63887">
        <w:rPr>
          <w:bCs/>
          <w:color w:val="000000"/>
          <w:sz w:val="24"/>
          <w:szCs w:val="24"/>
          <w:lang w:eastAsia="ar-SA"/>
        </w:rPr>
        <w:tab/>
      </w:r>
      <w:r w:rsidRPr="00D63887">
        <w:rPr>
          <w:bCs/>
          <w:color w:val="000000"/>
          <w:sz w:val="24"/>
          <w:szCs w:val="24"/>
          <w:lang w:eastAsia="ar-SA"/>
        </w:rPr>
        <w:tab/>
      </w:r>
      <w:r w:rsidRPr="00D63887">
        <w:rPr>
          <w:bCs/>
          <w:color w:val="000000"/>
          <w:sz w:val="24"/>
          <w:szCs w:val="24"/>
          <w:lang w:eastAsia="ar-SA"/>
        </w:rPr>
        <w:tab/>
      </w:r>
      <w:r w:rsidR="0060672C" w:rsidRPr="0060672C">
        <w:rPr>
          <w:noProof/>
          <w:lang w:eastAsia="ru-RU"/>
        </w:rPr>
        <w:drawing>
          <wp:inline distT="0" distB="0" distL="0" distR="0" wp14:anchorId="7F27A64C" wp14:editId="2F23B602">
            <wp:extent cx="1095375" cy="1009650"/>
            <wp:effectExtent l="0" t="0" r="9525" b="0"/>
            <wp:docPr id="5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2C" w:rsidRPr="0060672C" w:rsidRDefault="0060672C" w:rsidP="00606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6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672C" w:rsidRPr="0060672C" w:rsidRDefault="0060672C" w:rsidP="0060672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</w:pPr>
      <w:r w:rsidRPr="0060672C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  <w:t xml:space="preserve">АДМИНИТРАЦИЯ СТАРОБЕЛИЦКОГО СЕЛЬСОВЕТА КОНЫШЕВСКОГО РАЙОНА </w:t>
      </w:r>
      <w:r w:rsidRPr="0060672C">
        <w:rPr>
          <w:rFonts w:ascii="Times New Roman" w:eastAsia="Calibri" w:hAnsi="Times New Roman" w:cs="Times New Roman"/>
          <w:b/>
          <w:color w:val="000000"/>
          <w:spacing w:val="6"/>
          <w:sz w:val="32"/>
          <w:szCs w:val="32"/>
        </w:rPr>
        <w:t>КУРСКОЙ  ОБЛАСТИ</w:t>
      </w:r>
    </w:p>
    <w:p w:rsidR="0060672C" w:rsidRPr="0060672C" w:rsidRDefault="0060672C" w:rsidP="0060672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eastAsia="ru-RU" w:bidi="ru-RU"/>
        </w:rPr>
      </w:pPr>
    </w:p>
    <w:p w:rsidR="0060672C" w:rsidRPr="0060672C" w:rsidRDefault="0060672C" w:rsidP="0060672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40"/>
          <w:sz w:val="32"/>
          <w:szCs w:val="32"/>
        </w:rPr>
      </w:pPr>
      <w:r w:rsidRPr="0060672C">
        <w:rPr>
          <w:rFonts w:ascii="Times New Roman" w:eastAsia="Calibri" w:hAnsi="Times New Roman" w:cs="Times New Roman"/>
          <w:bCs/>
          <w:color w:val="000000"/>
          <w:spacing w:val="40"/>
          <w:sz w:val="32"/>
          <w:szCs w:val="32"/>
          <w:lang w:eastAsia="ru-RU" w:bidi="ru-RU"/>
        </w:rPr>
        <w:t>ПОСТАНОВЛЕНИЕ</w:t>
      </w:r>
    </w:p>
    <w:p w:rsidR="0060672C" w:rsidRPr="0060672C" w:rsidRDefault="0060672C" w:rsidP="0060672C">
      <w:pPr>
        <w:autoSpaceDN w:val="0"/>
        <w:spacing w:after="0" w:line="240" w:lineRule="auto"/>
        <w:jc w:val="center"/>
        <w:rPr>
          <w:rFonts w:ascii="Tahoma" w:eastAsia="Tahoma" w:hAnsi="Tahoma" w:cs="Courier New"/>
          <w:color w:val="000000"/>
          <w:sz w:val="16"/>
          <w:szCs w:val="16"/>
          <w:lang w:eastAsia="zh-CN"/>
        </w:rPr>
      </w:pPr>
    </w:p>
    <w:p w:rsidR="0060672C" w:rsidRPr="0060672C" w:rsidRDefault="0060672C" w:rsidP="00606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67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16A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672C">
        <w:rPr>
          <w:rFonts w:ascii="Times New Roman" w:eastAsia="Times New Roman" w:hAnsi="Times New Roman" w:cs="Times New Roman"/>
          <w:sz w:val="28"/>
          <w:szCs w:val="28"/>
        </w:rPr>
        <w:t>января 2019года   №</w:t>
      </w:r>
      <w:r w:rsidR="00D216A3">
        <w:rPr>
          <w:rFonts w:ascii="Times New Roman" w:eastAsia="Times New Roman" w:hAnsi="Times New Roman" w:cs="Times New Roman"/>
          <w:sz w:val="28"/>
          <w:szCs w:val="28"/>
        </w:rPr>
        <w:t>15-па</w:t>
      </w:r>
    </w:p>
    <w:p w:rsidR="0060672C" w:rsidRPr="0060672C" w:rsidRDefault="0060672C" w:rsidP="00606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672C" w:rsidRPr="0060672C" w:rsidRDefault="0060672C" w:rsidP="00606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0672C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60672C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60672C">
        <w:rPr>
          <w:rFonts w:ascii="Times New Roman" w:eastAsia="Times New Roman" w:hAnsi="Times New Roman" w:cs="Times New Roman"/>
          <w:sz w:val="20"/>
          <w:szCs w:val="20"/>
        </w:rPr>
        <w:t>тарая</w:t>
      </w:r>
      <w:proofErr w:type="spellEnd"/>
      <w:r w:rsidRPr="0060672C">
        <w:rPr>
          <w:rFonts w:ascii="Times New Roman" w:eastAsia="Times New Roman" w:hAnsi="Times New Roman" w:cs="Times New Roman"/>
          <w:sz w:val="20"/>
          <w:szCs w:val="20"/>
        </w:rPr>
        <w:t xml:space="preserve"> Белица</w:t>
      </w:r>
    </w:p>
    <w:p w:rsidR="0060672C" w:rsidRPr="0060672C" w:rsidRDefault="0060672C" w:rsidP="0060672C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/>
        </w:rPr>
      </w:pPr>
    </w:p>
    <w:p w:rsidR="0060672C" w:rsidRPr="0060672C" w:rsidRDefault="0060672C" w:rsidP="00606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 и постановлением Администрации </w:t>
      </w:r>
      <w:proofErr w:type="spellStart"/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 17.10.2018г. № 41-па «</w:t>
      </w:r>
      <w:r w:rsidRPr="0060672C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 разработке и утверждении административных регламентов предоставления муниципальных услуг» </w:t>
      </w:r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60672C" w:rsidRPr="0060672C" w:rsidRDefault="0060672C" w:rsidP="0060672C">
      <w:pPr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 Администрации </w:t>
      </w:r>
      <w:proofErr w:type="spellStart"/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 предоставлению муниципальной услуги «</w:t>
      </w:r>
      <w:r w:rsidR="00D216A3" w:rsidRPr="002B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</w:r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672C" w:rsidRPr="0060672C" w:rsidRDefault="0060672C" w:rsidP="0060672C">
      <w:pPr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2.Постановление Администрации </w:t>
      </w:r>
      <w:proofErr w:type="spellStart"/>
      <w:r w:rsidRPr="0060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 w:rsidRPr="0060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60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60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№</w:t>
      </w:r>
      <w:r w:rsidR="00D2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60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 от 04.06.2018г.    «</w:t>
      </w:r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</w:t>
      </w:r>
      <w:r w:rsidRPr="0060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16A3" w:rsidRPr="002B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</w:r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>»»,  считать утратившим силу.</w:t>
      </w:r>
    </w:p>
    <w:p w:rsidR="0060672C" w:rsidRPr="0060672C" w:rsidRDefault="0060672C" w:rsidP="0060672C">
      <w:pPr>
        <w:spacing w:before="108" w:after="108" w:line="240" w:lineRule="auto"/>
        <w:ind w:left="432" w:right="-1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вступает в силу со дня его обнародования.</w:t>
      </w:r>
    </w:p>
    <w:p w:rsidR="0060672C" w:rsidRPr="0060672C" w:rsidRDefault="0060672C" w:rsidP="00606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2C" w:rsidRPr="0060672C" w:rsidRDefault="0060672C" w:rsidP="00606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 </w:t>
      </w:r>
      <w:proofErr w:type="spellStart"/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0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Высоцкий В.М.</w:t>
      </w:r>
    </w:p>
    <w:p w:rsidR="0060672C" w:rsidRPr="0060672C" w:rsidRDefault="0060672C" w:rsidP="0060672C">
      <w:pPr>
        <w:spacing w:after="0" w:line="100" w:lineRule="atLeast"/>
        <w:ind w:left="6237" w:right="2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0672C" w:rsidRPr="0060672C" w:rsidRDefault="0060672C" w:rsidP="0060672C">
      <w:pPr>
        <w:spacing w:after="0" w:line="100" w:lineRule="atLeast"/>
        <w:ind w:left="6237" w:right="2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0672C" w:rsidRPr="0060672C" w:rsidRDefault="0060672C" w:rsidP="0060672C">
      <w:pPr>
        <w:spacing w:after="0" w:line="100" w:lineRule="atLeast"/>
        <w:ind w:left="6237" w:right="29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60672C" w:rsidRPr="0060672C" w:rsidRDefault="00D216A3" w:rsidP="0060672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60672C" w:rsidRDefault="0060672C" w:rsidP="00D216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16A3" w:rsidRPr="0060672C" w:rsidRDefault="00D216A3" w:rsidP="00D216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672C" w:rsidRPr="0060672C" w:rsidRDefault="0060672C" w:rsidP="0060672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672C" w:rsidRPr="0060672C" w:rsidRDefault="0060672C" w:rsidP="0060672C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/>
        </w:rPr>
      </w:pP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ab/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2B2D4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63887" w:rsidRPr="00D63887" w:rsidRDefault="002B2D47" w:rsidP="00D63887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D63887"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 </w:t>
      </w:r>
      <w:r w:rsidR="00D216A3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24.01.2019г.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216A3">
        <w:rPr>
          <w:rFonts w:ascii="Times New Roman" w:eastAsia="Times New Roman" w:hAnsi="Times New Roman" w:cs="Times New Roman"/>
          <w:sz w:val="28"/>
          <w:szCs w:val="28"/>
          <w:lang w:eastAsia="ru-RU"/>
        </w:rPr>
        <w:t>15-па</w:t>
      </w:r>
      <w:bookmarkStart w:id="0" w:name="_GoBack"/>
      <w:bookmarkEnd w:id="0"/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887" w:rsidRPr="00D63887" w:rsidRDefault="002B2D47" w:rsidP="00D63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3887" w:rsidRPr="00D63887" w:rsidRDefault="00D63887" w:rsidP="00D638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АДМИНИСТРАТИВНЫЙ РЕГЛАМЕНТ</w:t>
      </w:r>
    </w:p>
    <w:p w:rsidR="00D63887" w:rsidRPr="002B2D47" w:rsidRDefault="00D63887" w:rsidP="002B2D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Администрацией </w:t>
      </w:r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 w:rsidRPr="002B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Курской области </w:t>
      </w:r>
      <w:r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услуги  </w:t>
      </w:r>
      <w:r w:rsidRPr="002B2D47"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 xml:space="preserve"> «</w:t>
      </w:r>
      <w:r w:rsidRPr="002B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</w:r>
      <w:r w:rsidRPr="002B2D47"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>»</w:t>
      </w:r>
    </w:p>
    <w:p w:rsidR="00D63887" w:rsidRPr="00D63887" w:rsidRDefault="00D63887" w:rsidP="00D63887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887" w:rsidRPr="00D63887" w:rsidRDefault="00D63887" w:rsidP="00D6388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887" w:rsidRPr="00D63887" w:rsidRDefault="00D63887" w:rsidP="00D63887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регламента</w:t>
      </w: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63887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Административный регламент предоставления  Администрацией</w:t>
      </w:r>
      <w:r w:rsidRPr="00D63887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D63887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softHyphen/>
      </w:r>
      <w:r w:rsidRPr="00D63887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softHyphen/>
      </w:r>
      <w:r w:rsidRPr="00D63887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softHyphen/>
      </w:r>
      <w:r w:rsidRPr="00D63887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softHyphen/>
      </w:r>
      <w:r w:rsidRPr="00D63887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softHyphen/>
      </w:r>
      <w:r w:rsidRPr="00D63887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softHyphen/>
      </w:r>
      <w:r w:rsidRPr="00D63887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softHyphen/>
      </w:r>
      <w:r w:rsidRPr="00D63887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softHyphen/>
      </w:r>
      <w:r w:rsidRPr="00D63887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softHyphen/>
        <w:t xml:space="preserve"> </w:t>
      </w:r>
      <w:proofErr w:type="spellStart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Курской области  муниципальной услуги «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Перевод земель, находящихся в муниципальной собственности, за исключением земель сельскохозяйственного назначения, из одной категории в другую» 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- Административный регламент)  определяет стандарт  предоставления  муниципальной  услуги, состав, последовательность и сроки выполнения административных процедур  (действий), формы контроля  за исполнением Административного регламента, досудебный (внесудебный) порядок обжалования решений и действий должностных лиц, предоставляющих</w:t>
      </w:r>
      <w:proofErr w:type="gramEnd"/>
      <w:r w:rsidRPr="00D638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муниципальную услугу.</w:t>
      </w:r>
    </w:p>
    <w:p w:rsidR="00D63887" w:rsidRPr="00D63887" w:rsidRDefault="00D63887" w:rsidP="00D638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887" w:rsidRPr="00D63887" w:rsidRDefault="00D63887" w:rsidP="00D63887">
      <w:pPr>
        <w:numPr>
          <w:ilvl w:val="1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Круг заявителей</w:t>
      </w:r>
    </w:p>
    <w:p w:rsidR="00D63887" w:rsidRPr="00D63887" w:rsidRDefault="00D63887" w:rsidP="00D638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Заявителями являются физические  и юридические лица </w:t>
      </w:r>
      <w:r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D6388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zh-CN"/>
        </w:rPr>
        <w:t>либо их уполномоченные представители (далее – заявители).</w:t>
      </w:r>
    </w:p>
    <w:p w:rsidR="00D63887" w:rsidRPr="00D63887" w:rsidRDefault="00D63887" w:rsidP="00D638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887" w:rsidRPr="00D63887" w:rsidRDefault="00D63887" w:rsidP="00D638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Требования к порядку информирования о предоставлении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   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1.3.1. </w:t>
      </w:r>
      <w:proofErr w:type="gramStart"/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получения информации заявителями по вопросам предоставления муниципальной услуги и услуг, которые являются </w:t>
      </w: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необходимыми и обязательными для предоставления муниципальной услуги, сведений о ходе предоставления указанных услуг, </w:t>
      </w:r>
      <w:r w:rsidRPr="00D63887">
        <w:rPr>
          <w:rFonts w:ascii="Calibri" w:eastAsia="Times New Roman" w:hAnsi="Calibri" w:cs="Calibri"/>
          <w:b/>
        </w:rPr>
        <w:t xml:space="preserve">   </w:t>
      </w:r>
      <w:r w:rsidRPr="00D63887">
        <w:rPr>
          <w:rFonts w:ascii="Times New Roman" w:eastAsia="Times New Roman" w:hAnsi="Times New Roman" w:cs="Times New Roman"/>
          <w:b/>
          <w:sz w:val="28"/>
          <w:szCs w:val="28"/>
        </w:rPr>
        <w:t>в том числе 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 (далее - Единый портал)</w:t>
      </w:r>
      <w:proofErr w:type="gramEnd"/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D63887" w:rsidRPr="00D63887" w:rsidRDefault="00D63887" w:rsidP="00D6388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D63887" w:rsidRPr="00D63887" w:rsidRDefault="00D63887" w:rsidP="00D6388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 (устное, письменное);</w:t>
      </w:r>
    </w:p>
    <w:p w:rsidR="00D63887" w:rsidRPr="00D63887" w:rsidRDefault="00D63887" w:rsidP="00D6388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D63887" w:rsidRPr="00D63887" w:rsidRDefault="00D63887" w:rsidP="00D638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организуется следующим образом: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индивидуальное информирование (устное, письменное);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D63887" w:rsidRPr="00D63887" w:rsidRDefault="00D63887" w:rsidP="00D638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Индивидуальное устное информирование осуществляется специалистами Администрации</w:t>
      </w:r>
      <w:r w:rsidRPr="00D63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Администрация)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обращении заявителей за информацией лично (в том числе по телефону).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</w:pPr>
      <w:r w:rsidRPr="00D63887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ab/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</w:t>
      </w:r>
      <w:r w:rsidRPr="00D63887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lastRenderedPageBreak/>
        <w:t>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D63887" w:rsidRPr="00D63887" w:rsidRDefault="00D63887" w:rsidP="00D6388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специалисты соблюдают  правила служебной этики.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Письменное, индивидуальное информирование осуществляется в письменной форме за подписью Главы</w:t>
      </w:r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D63887" w:rsidRPr="002B2D47" w:rsidRDefault="00D63887" w:rsidP="002B2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63887" w:rsidRPr="002B2D4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9" w:history="1">
        <w:r w:rsidRPr="002B2D4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части 2 статьи 6</w:t>
        </w:r>
      </w:hyperlink>
      <w:r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«О порядке рассмотрения обращений граждан Российской</w:t>
      </w:r>
      <w:proofErr w:type="gramEnd"/>
      <w:r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Федерации» на официальном сайте Администрации в информационно-телекоммуникационной сети «Интернет».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Едином портале можно получить информацию о (</w:t>
      </w:r>
      <w:proofErr w:type="gramStart"/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</w:t>
      </w:r>
      <w:proofErr w:type="gramEnd"/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):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круге</w:t>
      </w:r>
      <w:proofErr w:type="gramEnd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заявителей;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сроке</w:t>
      </w:r>
      <w:proofErr w:type="gramEnd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муниципальной услуги;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результате</w:t>
      </w:r>
      <w:proofErr w:type="gramEnd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муниципальной услуги, порядке выдачи результата муниципальной услуги;</w:t>
      </w:r>
    </w:p>
    <w:p w:rsidR="00D63887" w:rsidRPr="00D63887" w:rsidRDefault="002B2D4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="00D63887"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6388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госпошлина не взимается</w:t>
      </w:r>
      <w:r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D6388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праве</w:t>
      </w:r>
      <w:proofErr w:type="gramEnd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исчерпывающем </w:t>
      </w:r>
      <w:proofErr w:type="gramStart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перечне</w:t>
      </w:r>
      <w:proofErr w:type="gramEnd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оснований для приостановления предоставления муниципальной услуги или отказа в предоставлении муниципальной услуги;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формы заявлений (уведомлений, сообщений), используемые при предоставлении муниципальной услуги.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об услуге предоставляется бесплатно.</w:t>
      </w:r>
    </w:p>
    <w:p w:rsidR="00D63887" w:rsidRPr="00D63887" w:rsidRDefault="00D63887" w:rsidP="00D638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63887" w:rsidRPr="00D63887" w:rsidRDefault="00D63887" w:rsidP="00D638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информационных стендах в </w:t>
      </w:r>
      <w:proofErr w:type="gramStart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помещении, предназначенном для предоставления муниципальной услуги размещается</w:t>
      </w:r>
      <w:proofErr w:type="gramEnd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следующая информация: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отказа в предоставлении  муниципальной услуги;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приостановления предоставления муниципальной услуги;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информирования о ходе предоставления муниципальной услуги;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получения консультаций;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муниципальной услуги, и требования к ним.</w:t>
      </w:r>
    </w:p>
    <w:p w:rsidR="00D63887" w:rsidRPr="00D63887" w:rsidRDefault="00D63887" w:rsidP="002B2D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D63887" w:rsidRPr="002B2D47" w:rsidRDefault="00D63887" w:rsidP="00D638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Справочная информация </w:t>
      </w:r>
      <w:r w:rsidRPr="002B2D47">
        <w:rPr>
          <w:rFonts w:ascii="Times New Roman" w:eastAsia="Times New Roman" w:hAnsi="Times New Roman" w:cs="Times New Roman"/>
          <w:sz w:val="28"/>
          <w:szCs w:val="28"/>
          <w:lang w:eastAsia="zh-CN"/>
        </w:rPr>
        <w:t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 w:rsidRPr="002B2D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;</w:t>
      </w:r>
      <w:r w:rsidRPr="002B2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 w:rsidRPr="002B2D4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размещена</w:t>
      </w:r>
      <w:proofErr w:type="gramEnd"/>
      <w:r w:rsidRPr="002B2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 официальном сайте Администрации </w:t>
      </w:r>
      <w:proofErr w:type="spellStart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 w:rsidRPr="002B2D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</w:t>
      </w:r>
      <w:r w:rsid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gramStart"/>
      <w:r w:rsid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 </w:t>
      </w:r>
      <w:r w:rsidRPr="002B2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10" w:history="1">
        <w:r w:rsidRPr="002B2D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/>
          </w:rPr>
          <w:t>https://www.gosuslugi.ru.»</w:t>
        </w:r>
      </w:hyperlink>
      <w:r w:rsidRPr="002B2D4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tabs>
          <w:tab w:val="left" w:pos="426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Стандарт предоставления муниципальной услуги</w:t>
      </w:r>
    </w:p>
    <w:p w:rsidR="00D63887" w:rsidRPr="00D63887" w:rsidRDefault="00D63887" w:rsidP="00D63887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D63887" w:rsidRPr="00D63887" w:rsidRDefault="00D63887" w:rsidP="00D63887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2.1. Наименование муниципальной услуги</w:t>
      </w:r>
    </w:p>
    <w:p w:rsidR="00D63887" w:rsidRPr="00D63887" w:rsidRDefault="00D63887" w:rsidP="00D63887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 земель, находящихся  в муниципальной собственности, за исключением земель сельскохозяйственного назначения, из одной категории в другую</w:t>
      </w:r>
      <w:r w:rsidRPr="00D6388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D63887">
        <w:rPr>
          <w:rFonts w:ascii="Times New Roman" w:eastAsia="Arial Unicode MS" w:hAnsi="Times New Roman" w:cs="Times New Roman"/>
          <w:bCs/>
          <w:sz w:val="28"/>
          <w:szCs w:val="28"/>
          <w:lang w:eastAsia="ar-SA"/>
        </w:rPr>
        <w:t>(далее – муниципальная услуга).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2.2. Наименование органа, предоставляющего муниципальную услугу</w:t>
      </w:r>
    </w:p>
    <w:p w:rsidR="00D63887" w:rsidRPr="00D63887" w:rsidRDefault="00D63887" w:rsidP="00D63887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2D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2.2.1. </w:t>
      </w:r>
      <w:r w:rsidRPr="00D638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proofErr w:type="spellStart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 w:rsidRPr="00D638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Курской области. Непосредственно услугу предоставляет структурное подразделение Администрации </w:t>
      </w:r>
      <w:proofErr w:type="spellStart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Pr="00D638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63887" w:rsidRPr="00D63887" w:rsidRDefault="00D63887" w:rsidP="00D63887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(наименование структурного подразделения Администрации)</w:t>
      </w:r>
    </w:p>
    <w:p w:rsidR="00D63887" w:rsidRPr="00D63887" w:rsidRDefault="002B2D4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2.2.2</w:t>
      </w:r>
      <w:r w:rsidR="00D6388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63887"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предоставлении  муниципальной  услуги  участвуют:</w:t>
      </w:r>
    </w:p>
    <w:p w:rsidR="00D63887" w:rsidRPr="00D63887" w:rsidRDefault="00D63887" w:rsidP="00D638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Курской области;</w:t>
      </w:r>
    </w:p>
    <w:p w:rsidR="00D63887" w:rsidRPr="00D63887" w:rsidRDefault="00D63887" w:rsidP="00D638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Федеральной налоговой службы по Курской области;</w:t>
      </w: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филиал</w:t>
      </w:r>
      <w:r w:rsid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</w:t>
      </w:r>
      <w:r w:rsidRPr="00D638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P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«Многофункциональный центр по предоставлению государственных и муниципальных услуг» (далее - МФЦ);  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департамент экологической безопасности и природопользования Курской области.</w:t>
      </w:r>
    </w:p>
    <w:p w:rsidR="00D63887" w:rsidRPr="00D63887" w:rsidRDefault="002B2D47" w:rsidP="00D6388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</w:t>
      </w:r>
      <w:r w:rsidR="00D63887" w:rsidRP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63887" w:rsidRPr="00D6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 пункта 3 части 1 статьи 7 Федерального закона от 27.07.2010 года № 210-ФЗ «Об организации </w:t>
      </w:r>
      <w:r w:rsidR="00D63887" w:rsidRPr="00D6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</w:t>
      </w:r>
      <w:r w:rsidR="00D63887" w:rsidRPr="00D6388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D63887" w:rsidRP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получения документов  и</w:t>
      </w:r>
      <w:proofErr w:type="gramEnd"/>
      <w:r w:rsidR="00D63887" w:rsidRP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предоставляемых в результате предоставления таких услуг,  </w:t>
      </w:r>
      <w:r w:rsidR="00D63887" w:rsidRPr="00D6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включенных в перечень услуг, которые являются необходимыми и обязательными для предоставления </w:t>
      </w:r>
      <w:r w:rsidR="00D63887"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услуг,</w:t>
      </w:r>
      <w:r w:rsidR="00D63887" w:rsidRPr="00D63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утвержденных нормативным правовым актом представительного органа местного самоуправления.</w:t>
      </w:r>
    </w:p>
    <w:p w:rsidR="00D63887" w:rsidRPr="00D63887" w:rsidRDefault="00D63887" w:rsidP="00D638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2.3. Описание результата предоставления муниципальной услуги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 предоставления  муниципальной услуги являются: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акт  о переводе земель или земельных участков в составе таких земель из одной категории в другую (далее - 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акт о переводе земель или земельных участков);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акт об отказе в переводе земель или земельных участков в составе таких земель из одной категории в другую  (далее - 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акт об отказе в переводе земель или земельных участков).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tabs>
          <w:tab w:val="left" w:pos="7560"/>
          <w:tab w:val="left" w:pos="79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D63887" w:rsidRPr="00D63887" w:rsidRDefault="00D63887" w:rsidP="00D63887">
      <w:pPr>
        <w:tabs>
          <w:tab w:val="left" w:pos="7560"/>
          <w:tab w:val="left" w:pos="79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предоставления муниципальной услуги  -  в течение двух месяцев со дня поступления ходатайства.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Срок выдачи (направления) заявителю  документов, являющихся результатом предоставления муниципальной услуги - 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четырнадцати дней со дня принятия акта о переводе земель или земельных участков либо акта об отказе в переводе земель или земельных участков.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Ходатайство, не подлежащее рассмотрению по основаниям, установленным </w:t>
      </w:r>
      <w:hyperlink r:id="rId11" w:history="1">
        <w:r w:rsidRPr="00D6388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 2</w:t>
        </w:r>
      </w:hyperlink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статьи 3</w:t>
      </w: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Федерального  закона  от 21.12.2004 №  172-ФЗ   «О переводе земель  или земельных участков из одной категории в другую», подлежит возврату </w:t>
      </w:r>
      <w:r w:rsidR="002B2D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2D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заявителю 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D63887" w:rsidRPr="00D63887" w:rsidRDefault="00D63887" w:rsidP="00D63887">
      <w:pPr>
        <w:tabs>
          <w:tab w:val="num" w:pos="-5160"/>
          <w:tab w:val="left" w:pos="-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2.5. Нормативные правовые акты, регулирующие предоставление </w:t>
      </w: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  услуги</w:t>
      </w:r>
    </w:p>
    <w:p w:rsidR="00D63887" w:rsidRPr="00D63887" w:rsidRDefault="00D63887" w:rsidP="00D63887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</w:t>
      </w:r>
      <w:r w:rsidR="002B2D47" w:rsidRPr="002B2D4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B2D47" w:rsidRPr="002B2D47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gramStart"/>
      <w:r w:rsid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сети «Интернет», а также на Едином портале</w:t>
      </w:r>
      <w:r w:rsidRPr="00D6388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https://www.gosuslugi.ru</w:t>
      </w:r>
      <w:r w:rsidRP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63887" w:rsidRPr="0060672C" w:rsidRDefault="002B2D47" w:rsidP="00D63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0672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887" w:rsidRPr="00D63887" w:rsidRDefault="00D63887" w:rsidP="00D63887">
      <w:pPr>
        <w:tabs>
          <w:tab w:val="left" w:pos="756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63887" w:rsidRPr="00D63887" w:rsidRDefault="00D63887" w:rsidP="00D63887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</w:rPr>
        <w:t>2.6.1. Для получения муниципальной  услуги заявитель представляет х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одатайство о переводе земельных участков из состава земель одной категории в другую  (далее - ходатайство) по форме, согласно Приложению № 1  к  настоящему Административному регламенту</w:t>
      </w:r>
      <w:bookmarkStart w:id="1" w:name="sub_2034"/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В ходатайстве указываются: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1) кадастровый номер земельного участка;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hyperlink r:id="rId12" w:history="1">
        <w:r w:rsidRPr="00D6388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категория</w:t>
        </w:r>
      </w:hyperlink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3) обоснование перевода земельного участка из состава земель одной категории в другую;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4) права на земельный участок.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2.6.2. К ходатайству прилагаются следующие документы: 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042"/>
      <w:bookmarkEnd w:id="1"/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копии документов, удостоверяющих личность заявителя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заявителей - физических лиц);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45"/>
      <w:bookmarkEnd w:id="2"/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4)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утвержденный в установленном порядке проект рекультивации для целей, связанных </w:t>
      </w:r>
      <w:proofErr w:type="gramStart"/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- добычей полезных ископаемых;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иных трубопроводов, железнодорожных линий и других подобных сооружений; 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другую категорию после восстановления нарушенных земель 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соответствии с утвержденным проектом рекультивации земель, 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за исключением случаев, если такой перевод осуществляется 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 ходатайству органов местного самоуправления. </w:t>
      </w:r>
    </w:p>
    <w:bookmarkEnd w:id="3"/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Calibri" w:hAnsi="Times New Roman" w:cs="Times New Roman"/>
          <w:sz w:val="28"/>
          <w:szCs w:val="28"/>
        </w:rPr>
        <w:t>2.6.</w:t>
      </w:r>
      <w:r w:rsidRPr="002B2D4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  вправе предоставить заявление и документы следующим способом: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Администрацию: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</w:t>
      </w: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путем направления электронного документа на официальную электронную почту Администрации.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МФЦ: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на бумажном носителе  при личном обращении заявителя либо его уполномоченного представителя.</w:t>
      </w:r>
    </w:p>
    <w:p w:rsidR="00D63887" w:rsidRPr="002B2D47" w:rsidRDefault="00D63887" w:rsidP="00D638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</w:t>
      </w:r>
      <w:r w:rsidRPr="002B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D63887" w:rsidRPr="002B2D47" w:rsidRDefault="00D63887" w:rsidP="00D638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B2D47">
        <w:rPr>
          <w:rFonts w:ascii="Times New Roman" w:eastAsia="Calibri" w:hAnsi="Times New Roman" w:cs="Times New Roman"/>
          <w:sz w:val="28"/>
          <w:szCs w:val="28"/>
        </w:rPr>
        <w:t xml:space="preserve">2.6.5. </w:t>
      </w:r>
      <w:proofErr w:type="gramStart"/>
      <w:r w:rsidRPr="002B2D47">
        <w:rPr>
          <w:rFonts w:ascii="Times New Roman" w:eastAsia="Calibri" w:hAnsi="Times New Roman" w:cs="Times New Roman"/>
          <w:sz w:val="28"/>
          <w:szCs w:val="28"/>
        </w:rPr>
        <w:t xml:space="preserve">При направлении документов почтовым отправлением  прилагаемые копии документов  должны быть  нотариально заверены  или </w:t>
      </w:r>
      <w:r w:rsidRPr="002B2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  <w:proofErr w:type="gramEnd"/>
    </w:p>
    <w:p w:rsidR="00D63887" w:rsidRPr="002B2D47" w:rsidRDefault="00D63887" w:rsidP="00D638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B2D47">
        <w:rPr>
          <w:rFonts w:ascii="Times New Roman" w:eastAsia="Calibri" w:hAnsi="Times New Roman" w:cs="Times New Roman"/>
          <w:sz w:val="28"/>
          <w:szCs w:val="28"/>
        </w:rPr>
        <w:t xml:space="preserve">2.6.6.Заявление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D63887" w:rsidRPr="002B2D47" w:rsidRDefault="00D63887" w:rsidP="00D638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47">
        <w:rPr>
          <w:rFonts w:ascii="Times New Roman" w:eastAsia="Calibri" w:hAnsi="Times New Roman" w:cs="Times New Roman"/>
          <w:sz w:val="28"/>
          <w:szCs w:val="28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D63887" w:rsidRPr="002B2D47" w:rsidRDefault="00D63887" w:rsidP="00D638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47">
        <w:rPr>
          <w:rFonts w:ascii="Times New Roman" w:eastAsia="Calibri" w:hAnsi="Times New Roman" w:cs="Times New Roman"/>
          <w:sz w:val="28"/>
          <w:szCs w:val="28"/>
        </w:rPr>
        <w:t xml:space="preserve">Документы не должны иметь  </w:t>
      </w:r>
      <w:r w:rsidRP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повреждений, не позволяющих однозначно истолковать их содержание.</w:t>
      </w:r>
    </w:p>
    <w:p w:rsidR="00D63887" w:rsidRPr="00D63887" w:rsidRDefault="00D63887" w:rsidP="00D638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</w:t>
      </w:r>
      <w:r w:rsidRPr="00D638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также способы их получения заявителями, в том числе в электронной форме, порядок их представления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принятия решения по предоставлению муниципальной услуги, </w:t>
      </w:r>
      <w:r w:rsidRPr="00D6388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Администрацией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государственных органов власти запрашиваются следующие документы: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bookmarkStart w:id="4" w:name="sub_2043"/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sub_2044"/>
      <w:bookmarkEnd w:id="4"/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3) заключение государственной  экологической экспертизы в случае, если ее проведение предусмотрено федеральными законами</w:t>
      </w:r>
      <w:bookmarkEnd w:id="5"/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63887" w:rsidRPr="00D63887" w:rsidRDefault="00D63887" w:rsidP="00D6388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3887">
        <w:rPr>
          <w:rFonts w:ascii="Times New Roman" w:eastAsia="Calibri" w:hAnsi="Times New Roman" w:cs="Times New Roman"/>
          <w:bCs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государственные (муниципальные) услуги  в Администрацию не может являться основанием для отказа в предоставлении заявителю муниципальной услуги. </w:t>
      </w:r>
    </w:p>
    <w:p w:rsidR="00D63887" w:rsidRPr="00D63887" w:rsidRDefault="00D63887" w:rsidP="00D638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2.8. Указание на запрет требовать от заявителя</w:t>
      </w:r>
    </w:p>
    <w:p w:rsidR="00D63887" w:rsidRPr="00D63887" w:rsidRDefault="00D63887" w:rsidP="00D638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допускается требовать от заявителя: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6388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2010 г</w:t>
        </w:r>
      </w:smartTag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210-ФЗ «Об</w:t>
      </w:r>
      <w:proofErr w:type="gramEnd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 w:rsidRPr="00D6388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2010 г</w:t>
        </w:r>
      </w:smartTag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№ 210-ФЗ «Об организации предоставления государственных и муниципальных услуг», перечень документов.</w:t>
      </w:r>
      <w:proofErr w:type="gramEnd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Заявитель вправе представить указанные документы и информацию  по собственной инициативе.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B2D47">
        <w:rPr>
          <w:rFonts w:ascii="Times New Roman" w:eastAsia="Times New Roman" w:hAnsi="Times New Roman" w:cs="Times New Roman"/>
          <w:kern w:val="1"/>
          <w:sz w:val="28"/>
          <w:szCs w:val="28"/>
          <w:highlight w:val="yellow"/>
          <w:lang w:eastAsia="ar-SA"/>
        </w:rPr>
        <w:t>-</w:t>
      </w:r>
      <w:r w:rsidRPr="002B2D4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в)  </w:t>
      </w: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представления документов и информации, отсутствие и (или) недостоверность которых не указывались при первоначальном отказе в  предоставлении муниципальной услуги, за исключением случаев, предусмотренных  пунктом 4  части 1 статьи 7 Федерального закона от 27 июля 2010 г. №  210-ФЗ «Об организации предоставления государственных и муниципальных услуг».</w:t>
      </w:r>
    </w:p>
    <w:p w:rsidR="00D63887" w:rsidRPr="00D63887" w:rsidRDefault="00D63887" w:rsidP="00D638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Оснований для отказа в приеме документов законодательством не предусмотрено.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3887" w:rsidRPr="00D63887" w:rsidRDefault="00D63887" w:rsidP="00D63887">
      <w:pPr>
        <w:tabs>
          <w:tab w:val="left" w:pos="7560"/>
          <w:tab w:val="left" w:pos="79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63887" w:rsidRPr="00D63887" w:rsidRDefault="00D63887" w:rsidP="00D63887">
      <w:pPr>
        <w:tabs>
          <w:tab w:val="left" w:pos="7560"/>
          <w:tab w:val="left" w:pos="79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2.10.2.  В  рассмотрении ходатайства отказывается  в случае, если: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1)  с ходатайством обратилось ненадлежащее лицо;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13" w:history="1">
        <w:r w:rsidRPr="00D6388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63887" w:rsidRPr="002B2D4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указанных случаях ходатайство подлежит возврату заявителю  в течение тридцати дней со дня его поступления, с указанием причин, послуживших основанием для отказа в принятии ходатайства для рассмотрения.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Перечень оснований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Pr="00D6388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отказа  в переводе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 или земельных участков из состава таких земель из одной категории в другую: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sub_401"/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sub_402"/>
      <w:bookmarkEnd w:id="6"/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" w:name="sub_403"/>
      <w:bookmarkEnd w:id="7"/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D63887" w:rsidRPr="00D63887" w:rsidRDefault="00D63887" w:rsidP="00D63887">
      <w:pPr>
        <w:tabs>
          <w:tab w:val="left" w:pos="756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9" w:name="sub_410193"/>
      <w:bookmarkEnd w:id="8"/>
    </w:p>
    <w:p w:rsidR="00D63887" w:rsidRPr="00D63887" w:rsidRDefault="00D63887" w:rsidP="00D63887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2.11. </w:t>
      </w:r>
      <w:proofErr w:type="gramStart"/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услуг, которые являются необходимыми и обязательными для предоставления муниципальной услуги, в том числе сведения  о документе (документах), выдаваемом (выдаваемых) организациями, участвующими в предоставлении муниципальной</w:t>
      </w:r>
      <w:proofErr w:type="gramEnd"/>
    </w:p>
    <w:p w:rsidR="00D63887" w:rsidRPr="00D63887" w:rsidRDefault="00D63887" w:rsidP="00D6388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услуги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D63887" w:rsidRPr="00D63887" w:rsidRDefault="00D63887" w:rsidP="00D638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87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D638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о методике расчета размера такой платы</w:t>
      </w: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bookmarkEnd w:id="9"/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2.14. </w:t>
      </w:r>
      <w:r w:rsidRPr="00D638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63887" w:rsidRPr="00D63887" w:rsidRDefault="00D63887" w:rsidP="00D63887">
      <w:pPr>
        <w:tabs>
          <w:tab w:val="left" w:pos="23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tabs>
          <w:tab w:val="left" w:pos="23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Максимальный срок ожидания в очереди при подаче заявления о предоставлении муниципальной услуги и при получении результата предоставления </w:t>
      </w:r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услуги 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-  не более 15 минут.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2.15. </w:t>
      </w:r>
      <w:r w:rsidRPr="00D638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</w:t>
      </w:r>
      <w:r w:rsidRPr="00D638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участвующей в предоставлении муниципальной услуги, в том числе в электронной форме</w:t>
      </w:r>
    </w:p>
    <w:p w:rsidR="00D63887" w:rsidRPr="00D63887" w:rsidRDefault="00D63887" w:rsidP="00D6388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2.15.1. При непосредственном обращении заявителя лично, максимальный срок регистрации ходатайства  – 15 минут.  </w:t>
      </w:r>
    </w:p>
    <w:p w:rsidR="00D63887" w:rsidRPr="00D63887" w:rsidRDefault="00D63887" w:rsidP="00D63887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D63887" w:rsidRPr="00D63887" w:rsidRDefault="00D63887" w:rsidP="00D63887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D63887" w:rsidRPr="00D63887" w:rsidRDefault="00D63887" w:rsidP="00D63887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документы согласно представленной описи;</w:t>
      </w:r>
    </w:p>
    <w:p w:rsidR="00D63887" w:rsidRPr="00D63887" w:rsidRDefault="00D63887" w:rsidP="00D63887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регистрирует  заявление с документами в соответствии с правилами делопроизводства; </w:t>
      </w:r>
    </w:p>
    <w:p w:rsidR="00D63887" w:rsidRPr="00D63887" w:rsidRDefault="00D63887" w:rsidP="00D63887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сообщает заявителю о дате выдачи результата  предоставления муниципальной услуги.</w:t>
      </w:r>
    </w:p>
    <w:p w:rsidR="00D63887" w:rsidRPr="00D63887" w:rsidRDefault="00D63887" w:rsidP="00D6388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D638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2.16.  </w:t>
      </w:r>
      <w:proofErr w:type="gramStart"/>
      <w:r w:rsidRPr="00D638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 </w:t>
      </w: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63887" w:rsidRPr="00D63887" w:rsidRDefault="00D63887" w:rsidP="00D6388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2.16.1. </w:t>
      </w:r>
      <w:proofErr w:type="gramStart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защите инвалидов.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Места ожидания заявителей оборудуются стульями и (или) кресельными секциями, и (или) скамьями.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изменении действующего законодательства, регулирующего предоставление муниципальной услуги, и справочных сведений.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2.16.3. Обеспечение доступности для инвалидов.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возможность беспрепятственного входа в помещение  и выхода из него;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содействие со стороны должностных лиц, при необходимости, инвалиду при входе в объект и выходе из него;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оборудование на прилегающих к зданию территориях мест для парковки автотранспортных средств инвалидов;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допуск в помещение </w:t>
      </w:r>
      <w:proofErr w:type="spellStart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сурдопереводчика</w:t>
      </w:r>
      <w:proofErr w:type="spellEnd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тифлосурдопереводчика</w:t>
      </w:r>
      <w:proofErr w:type="spellEnd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D63887" w:rsidRPr="00D63887" w:rsidRDefault="00D63887" w:rsidP="00D6388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D63887" w:rsidRPr="002B2D47" w:rsidRDefault="00D63887" w:rsidP="002B2D4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D638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2.17. </w:t>
      </w:r>
      <w:proofErr w:type="gramStart"/>
      <w:r w:rsidRPr="002B2D47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2B2D47">
        <w:rPr>
          <w:rFonts w:ascii="Times New Roman" w:eastAsia="Calibri" w:hAnsi="Times New Roman" w:cs="Times New Roman"/>
          <w:b/>
          <w:sz w:val="28"/>
          <w:szCs w:val="28"/>
        </w:rPr>
        <w:t xml:space="preserve"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</w:t>
      </w:r>
      <w:r w:rsidRPr="002B2D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2B2D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2B2D47">
        <w:rPr>
          <w:rFonts w:ascii="Times New Roman" w:eastAsia="Calibri" w:hAnsi="Times New Roman" w:cs="Times New Roman"/>
          <w:b/>
          <w:sz w:val="28"/>
          <w:szCs w:val="28"/>
        </w:rPr>
        <w:t>предоставлении нескольких государственных и (или) муниципальных услуг в многофункциональных</w:t>
      </w:r>
      <w:r w:rsidRPr="002B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2D47">
        <w:rPr>
          <w:rFonts w:ascii="Times New Roman" w:eastAsia="Calibri" w:hAnsi="Times New Roman" w:cs="Times New Roman"/>
          <w:b/>
          <w:sz w:val="28"/>
          <w:szCs w:val="28"/>
        </w:rPr>
        <w:t>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proofErr w:type="gramEnd"/>
    </w:p>
    <w:p w:rsidR="00D63887" w:rsidRPr="00D63887" w:rsidRDefault="00D63887" w:rsidP="00D6388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:rsidR="00D63887" w:rsidRPr="00D63887" w:rsidRDefault="00D63887" w:rsidP="00D63887">
      <w:pPr>
        <w:suppressAutoHyphens/>
        <w:autoSpaceDE w:val="0"/>
        <w:spacing w:after="0" w:line="240" w:lineRule="auto"/>
        <w:ind w:firstLine="704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Показатели доступности </w:t>
      </w: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</w:t>
      </w: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услуги:</w:t>
      </w:r>
    </w:p>
    <w:p w:rsidR="00D63887" w:rsidRPr="00D63887" w:rsidRDefault="00D63887" w:rsidP="00D63887">
      <w:pPr>
        <w:suppressAutoHyphens/>
        <w:autoSpaceDE w:val="0"/>
        <w:spacing w:after="0" w:line="240" w:lineRule="auto"/>
        <w:ind w:firstLine="704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транспортная или пешая доступность к местам предоставления муниципальной услуги;</w:t>
      </w:r>
    </w:p>
    <w:p w:rsidR="00D63887" w:rsidRPr="00D63887" w:rsidRDefault="00D63887" w:rsidP="00D63887">
      <w:pPr>
        <w:suppressAutoHyphens/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D63887" w:rsidRPr="002B2D47" w:rsidRDefault="00D63887" w:rsidP="002B2D47">
      <w:pPr>
        <w:suppressAutoHyphens/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D63887" w:rsidRPr="00D63887" w:rsidRDefault="00D63887" w:rsidP="00D6388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предоставление муниципальной услуги в многофункциональном центре предоставления государственных и муниципальных услуг; </w:t>
      </w:r>
    </w:p>
    <w:p w:rsidR="00D63887" w:rsidRPr="00D63887" w:rsidRDefault="00D63887" w:rsidP="00D638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получения муниципальной услуги посредством  </w:t>
      </w:r>
      <w:r w:rsidRP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</w:t>
      </w:r>
      <w:r w:rsidR="002B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887" w:rsidRPr="00D63887" w:rsidRDefault="00D63887" w:rsidP="00D638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Показатели качества муниципальной услуги:</w:t>
      </w:r>
    </w:p>
    <w:p w:rsidR="00D63887" w:rsidRPr="00D63887" w:rsidRDefault="00D63887" w:rsidP="00D63887">
      <w:pPr>
        <w:suppressAutoHyphens/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полнота и актуальность информации о порядке предоставления муниципальной услуги;</w:t>
      </w:r>
    </w:p>
    <w:p w:rsidR="00D63887" w:rsidRPr="00D63887" w:rsidRDefault="00D63887" w:rsidP="00D63887">
      <w:pPr>
        <w:suppressAutoHyphens/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3887" w:rsidRPr="00D63887" w:rsidRDefault="00D63887" w:rsidP="00D63887">
      <w:pPr>
        <w:suppressAutoHyphens/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D63887" w:rsidRPr="00D63887" w:rsidRDefault="00D63887" w:rsidP="00D63887">
      <w:pPr>
        <w:suppressAutoHyphens/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фактов  взаимодействия заявителя с должностными лицами при предоставлении муниципальной услуги;</w:t>
      </w:r>
    </w:p>
    <w:p w:rsidR="00D63887" w:rsidRPr="00D63887" w:rsidRDefault="00D63887" w:rsidP="00D63887">
      <w:pPr>
        <w:suppressAutoHyphens/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очередей при приеме и выдаче документов заявителям;</w:t>
      </w:r>
    </w:p>
    <w:p w:rsidR="00D63887" w:rsidRPr="00D63887" w:rsidRDefault="00D63887" w:rsidP="00D63887">
      <w:pPr>
        <w:suppressAutoHyphens/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</w:t>
      </w:r>
      <w:r w:rsidR="002B2D47" w:rsidRP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обоснованных жалоб на действия (бездействие) специалистов и уполномоченных должностных лиц;</w:t>
      </w:r>
    </w:p>
    <w:p w:rsidR="00D63887" w:rsidRPr="00D63887" w:rsidRDefault="00D63887" w:rsidP="00D63887">
      <w:pPr>
        <w:suppressAutoHyphens/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D63887" w:rsidRPr="00D63887" w:rsidRDefault="00D63887" w:rsidP="00D6388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D63887" w:rsidRPr="00D63887" w:rsidRDefault="00D63887" w:rsidP="00D6388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638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2.18. Иные требования, в том числе учитывающие особенности предоставления услуги  в электронной форме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в  электронной форме     в настоящее время не предоставляется.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63887" w:rsidRPr="00D63887" w:rsidRDefault="00D63887" w:rsidP="00D63887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Исчерпывающий перечень административных процедур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tabs>
          <w:tab w:val="left" w:pos="78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прием и регистрация  ходатайства и документов, необходимых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для предоставления государственной услуги;</w:t>
      </w:r>
    </w:p>
    <w:p w:rsidR="00D63887" w:rsidRPr="00D63887" w:rsidRDefault="00D63887" w:rsidP="00D63887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и направление  межведомственных запросов в органы и организации, участвующие в предоставлении муниципальной услуги;  </w:t>
      </w:r>
    </w:p>
    <w:p w:rsidR="00D63887" w:rsidRPr="00D63887" w:rsidRDefault="00D63887" w:rsidP="00D63887">
      <w:pPr>
        <w:tabs>
          <w:tab w:val="left" w:pos="786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рассмотрение документов, необходимых для предоставления муниципальной  услуги  и  принятие решения</w:t>
      </w:r>
      <w:r w:rsidRPr="00D63887">
        <w:rPr>
          <w:rFonts w:ascii="Times New Roman" w:eastAsia="Arial Unicode MS" w:hAnsi="Times New Roman" w:cs="Times New Roman"/>
          <w:sz w:val="28"/>
          <w:szCs w:val="28"/>
          <w:lang w:eastAsia="ar-SA"/>
        </w:rPr>
        <w:t>;</w:t>
      </w:r>
    </w:p>
    <w:p w:rsidR="00D63887" w:rsidRPr="00D63887" w:rsidRDefault="00D63887" w:rsidP="00D63887">
      <w:pPr>
        <w:tabs>
          <w:tab w:val="left" w:pos="786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4) </w:t>
      </w: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выдача (направление) заявителю  результата  предоставления муниципальной услуги</w:t>
      </w:r>
      <w:r w:rsidRPr="00D63887">
        <w:rPr>
          <w:rFonts w:ascii="Times New Roman" w:eastAsia="Arial Unicode MS" w:hAnsi="Times New Roman" w:cs="Times New Roman"/>
          <w:sz w:val="28"/>
          <w:szCs w:val="28"/>
          <w:lang w:eastAsia="ar-SA"/>
        </w:rPr>
        <w:t>.</w:t>
      </w:r>
    </w:p>
    <w:p w:rsidR="00D63887" w:rsidRPr="00D63887" w:rsidRDefault="00D63887" w:rsidP="00D638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5)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 Прием и регистрация   ходатайства и документов, необходимых для предоставления муниципальной услуги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tabs>
          <w:tab w:val="num" w:pos="-51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2.6.1. настоящего Административного регламента в Администрацию. </w:t>
      </w:r>
    </w:p>
    <w:p w:rsidR="00D63887" w:rsidRPr="00D63887" w:rsidRDefault="00D63887" w:rsidP="00D63887">
      <w:pPr>
        <w:tabs>
          <w:tab w:val="num" w:pos="-51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3.1.2. При получении заявления должностное лицо Администрации, ответственное за предоставление муниципальной услуги (далее-ответственный   исполнитель):</w:t>
      </w:r>
    </w:p>
    <w:p w:rsidR="00D63887" w:rsidRPr="00D63887" w:rsidRDefault="00D63887" w:rsidP="00D63887">
      <w:pPr>
        <w:tabs>
          <w:tab w:val="num" w:pos="-51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1)  проверяет правильность оформления заявления; </w:t>
      </w:r>
    </w:p>
    <w:p w:rsidR="00D63887" w:rsidRPr="00D63887" w:rsidRDefault="00D63887" w:rsidP="00D63887">
      <w:pPr>
        <w:tabs>
          <w:tab w:val="num" w:pos="-51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D63887" w:rsidRPr="00D63887" w:rsidRDefault="00D63887" w:rsidP="00D63887">
      <w:pPr>
        <w:tabs>
          <w:tab w:val="num" w:pos="-51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63887" w:rsidRPr="00D63887" w:rsidRDefault="00D63887" w:rsidP="00D63887">
      <w:pPr>
        <w:tabs>
          <w:tab w:val="num" w:pos="-51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3)  заполняет расписку о приеме (регистрации) заявления заявителя;</w:t>
      </w:r>
    </w:p>
    <w:p w:rsidR="00D63887" w:rsidRPr="002B2D47" w:rsidRDefault="00D63887" w:rsidP="00D63887">
      <w:pPr>
        <w:tabs>
          <w:tab w:val="num" w:pos="-51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4) вносит запись о приеме заявления в Журнал регистрации заявлений</w:t>
      </w:r>
      <w:r w:rsidR="002B2D47" w:rsidRPr="002B2D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B2D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входящей корреспонденции.</w:t>
      </w: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3.1.3 Максимальный срок  выполнения  административной  процедуры -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рабочий день.</w:t>
      </w:r>
    </w:p>
    <w:p w:rsidR="00D63887" w:rsidRPr="00D63887" w:rsidRDefault="00D63887" w:rsidP="00D63887">
      <w:pPr>
        <w:tabs>
          <w:tab w:val="num" w:pos="-51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3.1.4.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является обращение  заявителя за получением муниципальной услуги.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3.1.5. Результатом  выполнения административной процедуры является прием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 и прилагаемых к нему документов.</w:t>
      </w:r>
    </w:p>
    <w:p w:rsidR="00D63887" w:rsidRPr="00D63887" w:rsidRDefault="00D63887" w:rsidP="00D63887">
      <w:pPr>
        <w:tabs>
          <w:tab w:val="num" w:pos="-51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3.1.6. Способом фиксации  результата выполнения административной  процедуры   является  регистрация заявления в журнале регистрации</w:t>
      </w:r>
      <w:r w:rsidR="002B2D47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 </w:t>
      </w:r>
      <w:r w:rsidR="002B2D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входящей корреспонденции.</w:t>
      </w:r>
    </w:p>
    <w:p w:rsidR="00D63887" w:rsidRPr="00D63887" w:rsidRDefault="00D63887" w:rsidP="00D63887">
      <w:p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3.2. Формирование и направление межведомственных запросов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органы, участвующие в предоставлении муниципальной услуги</w:t>
      </w:r>
    </w:p>
    <w:p w:rsidR="00D63887" w:rsidRPr="00D63887" w:rsidRDefault="00D63887" w:rsidP="00D638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3.2.1. Основанием для  начала административной процедуры является непредставление заявителем по собственной инициативе документов, указанных в  подразделе  2.7. настоящего Административного  регламента.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3.2.2.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запросов.  </w:t>
      </w:r>
    </w:p>
    <w:p w:rsidR="00D63887" w:rsidRPr="00D63887" w:rsidRDefault="00D63887" w:rsidP="00D63887">
      <w:pPr>
        <w:tabs>
          <w:tab w:val="left" w:pos="-34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14" w:history="1">
        <w:r w:rsidRPr="00D6388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законодательства</w:t>
        </w:r>
      </w:hyperlink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 о защите персональных данных.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 Администрации, осуществляющий межведомственное информационное взаимодействие  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 принять необходимые меры по получению ответов на межведомственные запросы.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3.2.4. Максимальный срок подготовки и направления ответа на запрос с использованием системы межведомственного информационного взаимодействия  не может превышать пять рабочих дней. </w:t>
      </w:r>
    </w:p>
    <w:p w:rsidR="00D63887" w:rsidRPr="00D63887" w:rsidRDefault="00D63887" w:rsidP="00D63887">
      <w:pPr>
        <w:tabs>
          <w:tab w:val="left" w:pos="-34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87">
        <w:rPr>
          <w:rFonts w:ascii="Times New Roman" w:eastAsia="Calibri" w:hAnsi="Times New Roman" w:cs="Times New Roman"/>
          <w:sz w:val="28"/>
          <w:szCs w:val="28"/>
        </w:rPr>
        <w:t>3.2.5.  Ответ на межведомственный запрос  регистрируется в установленном порядке.</w:t>
      </w:r>
      <w:r w:rsidRPr="00D63887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D63887" w:rsidRPr="00D63887" w:rsidRDefault="00D63887" w:rsidP="00D63887">
      <w:pPr>
        <w:tabs>
          <w:tab w:val="left" w:pos="-34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87">
        <w:rPr>
          <w:rFonts w:ascii="Times New Roman" w:eastAsia="Calibri" w:hAnsi="Times New Roman" w:cs="Times New Roman"/>
          <w:sz w:val="28"/>
          <w:szCs w:val="28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D63887" w:rsidRPr="00D63887" w:rsidRDefault="00D63887" w:rsidP="00D63887">
      <w:pPr>
        <w:tabs>
          <w:tab w:val="num" w:pos="-51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3.2.7. Максимальный срок выполнения административной процедуры -  7 рабочих дней. </w:t>
      </w:r>
    </w:p>
    <w:p w:rsidR="00D63887" w:rsidRPr="00D63887" w:rsidRDefault="00D63887" w:rsidP="00D63887">
      <w:pPr>
        <w:tabs>
          <w:tab w:val="num" w:pos="-51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87">
        <w:rPr>
          <w:rFonts w:ascii="Times New Roman" w:eastAsia="Calibri" w:hAnsi="Times New Roman" w:cs="Times New Roman"/>
          <w:sz w:val="28"/>
          <w:szCs w:val="28"/>
        </w:rPr>
        <w:t>3.2.8.  Критерием принятия решения  является отсутствие документов,  указанных в</w:t>
      </w:r>
      <w:r w:rsidR="002B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3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2D47">
        <w:rPr>
          <w:rFonts w:ascii="Times New Roman" w:eastAsia="Calibri" w:hAnsi="Times New Roman" w:cs="Times New Roman"/>
          <w:sz w:val="28"/>
          <w:szCs w:val="28"/>
        </w:rPr>
        <w:t xml:space="preserve">подразделе </w:t>
      </w:r>
      <w:r w:rsidRPr="00D63887">
        <w:rPr>
          <w:rFonts w:ascii="Times New Roman" w:eastAsia="Calibri" w:hAnsi="Times New Roman" w:cs="Times New Roman"/>
          <w:sz w:val="28"/>
          <w:szCs w:val="28"/>
        </w:rPr>
        <w:t xml:space="preserve">  2.7. настоящего Административного регламента.</w:t>
      </w:r>
    </w:p>
    <w:p w:rsidR="00D63887" w:rsidRPr="00D63887" w:rsidRDefault="00D63887" w:rsidP="00D63887">
      <w:pPr>
        <w:tabs>
          <w:tab w:val="left" w:pos="-34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87">
        <w:rPr>
          <w:rFonts w:ascii="Times New Roman" w:eastAsia="Calibri" w:hAnsi="Times New Roman" w:cs="Times New Roman"/>
          <w:sz w:val="28"/>
          <w:szCs w:val="28"/>
        </w:rPr>
        <w:t xml:space="preserve">3.2.9. Результат административной процедуры – получение ответов на межведомственные запросы. </w:t>
      </w:r>
    </w:p>
    <w:p w:rsidR="00D63887" w:rsidRPr="00D63887" w:rsidRDefault="00D63887" w:rsidP="00D63887">
      <w:p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Рассмотрение документов, необходимых для предоставления муниципальной услуги  и принятие решения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3.3.1.  Основанием для начала административной процедуры является наличие заявления и документов, указанных в  подразделах 2.6., 2.7.  настоящего Административного регламента. 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3.3.2. Ходатайство, не подлежащее рассмотрению по основаниям, установленным </w:t>
      </w:r>
      <w:proofErr w:type="gramStart"/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HYPERLINK consultantplus://offline/ref=AF3F3D5969135BB99A298D060E30636BDFDB3922D1EB4CB3C71D4F714B7CF210FA37567D80CA5113W4m0L </w:instrTex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ункте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2.10.2. настоящего  Административного регламента, подлежит возврату заявителю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3.3.3.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Ответственный исполнитель в срок, не превышающий 13 рабочих дней, после получения вышеуказанных документов рассматривает их и по результатам рассмотрения подготавливает 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акта о переводе земельного участка из одной категории в другую, либо в случае наличия оснований указанных в пункте 2.10.3. настоящего  Административного регламента -  акт об отказе в переводе земельного участка из одной категории в другую.</w:t>
      </w:r>
      <w:proofErr w:type="gramEnd"/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3.3.4. Акт передается для подписания Главе </w:t>
      </w:r>
      <w:proofErr w:type="spellStart"/>
      <w:r w:rsid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B2D4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сельсоывета</w:t>
      </w:r>
      <w:proofErr w:type="spellEnd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3.4.5. </w:t>
      </w:r>
      <w:proofErr w:type="gramStart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не более чем пять рабочих дней со дня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подписания акта 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переводе земельного участка из одной категории в другую либо акта  об отказе в переводе земельного участка из одной категории в другую,  ответственный исполнитель передает сведения о переводе земельного участка из одной категории в другую передает в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Курской области</w:t>
      </w:r>
      <w:proofErr w:type="gramEnd"/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3887">
        <w:rPr>
          <w:rFonts w:ascii="Times New Roman" w:eastAsia="Calibri" w:hAnsi="Times New Roman" w:cs="Times New Roman"/>
          <w:sz w:val="28"/>
          <w:szCs w:val="28"/>
          <w:lang w:eastAsia="ru-RU"/>
        </w:rPr>
        <w:t>для внесения сведений в Единый государственный реестр недвижимости о категории земель или земельных участков.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3.3.5.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является наличие (отсутствие)  оснований для отказа в предоставлении  муниципальной услуги.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3.3.6. Результатом административной процедуры является подписанного акта  о переводе земельного участка из одной категории в другую (либо акт об отказе в переводе) земельного участка из одной категории в другую. 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3.3.7. Способом фиксации результата административной процедуры является регистрация подписанного акта  в Журнале</w:t>
      </w:r>
      <w:r w:rsidR="005C2230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>.</w:t>
      </w:r>
    </w:p>
    <w:p w:rsidR="00D63887" w:rsidRPr="00D63887" w:rsidRDefault="00D63887" w:rsidP="00D63887">
      <w:p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tabs>
          <w:tab w:val="left" w:pos="78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3.4.Выдача  (направление)  заявителю  результата  предоставления муниципальной услуги</w:t>
      </w:r>
    </w:p>
    <w:p w:rsidR="00D63887" w:rsidRPr="00D63887" w:rsidRDefault="00D63887" w:rsidP="00D63887">
      <w:pPr>
        <w:tabs>
          <w:tab w:val="left" w:pos="786"/>
        </w:tabs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3.4.1. Основанием для начала процедуры является наличие акта о переводе (либо акта об отказе в переводе) земельного участка из одной категории в другую.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3.4.2.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 предоставления муниципальной услуги направляется  заявителю способом, указанным в ходатайстве. </w:t>
      </w:r>
    </w:p>
    <w:p w:rsidR="00D63887" w:rsidRPr="00D63887" w:rsidRDefault="00D63887" w:rsidP="00D63887">
      <w:pPr>
        <w:widowControl w:val="0"/>
        <w:tabs>
          <w:tab w:val="num" w:pos="-5160"/>
          <w:tab w:val="left" w:pos="-34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3.4.3. Ответственный исполнитель, </w:t>
      </w:r>
      <w:r w:rsidRPr="00D63887">
        <w:rPr>
          <w:rFonts w:ascii="Times New Roman" w:eastAsia="Calibri" w:hAnsi="Times New Roman" w:cs="Times New Roman"/>
          <w:sz w:val="28"/>
          <w:szCs w:val="28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3887">
        <w:rPr>
          <w:rFonts w:ascii="Times New Roman" w:eastAsia="Calibri" w:hAnsi="Times New Roman" w:cs="Times New Roman"/>
          <w:sz w:val="28"/>
          <w:szCs w:val="28"/>
        </w:rPr>
        <w:tab/>
        <w:t>3.4.4. С</w:t>
      </w:r>
      <w:r w:rsidRPr="00D63887">
        <w:rPr>
          <w:rFonts w:ascii="Times New Roman" w:eastAsia="Calibri" w:hAnsi="Times New Roman" w:cs="Times New Roman"/>
          <w:bCs/>
          <w:sz w:val="28"/>
          <w:szCs w:val="28"/>
        </w:rPr>
        <w:t>рок выполнения  административной процедуры - в</w:t>
      </w: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течение четырнадцати дней со дня принятия акта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переводе (либо акта об отказе в переводе) земельного участка из одной категории в другую</w:t>
      </w: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63887" w:rsidRPr="00D63887" w:rsidRDefault="00D63887" w:rsidP="00D638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3.4.5. Критерием принятия решения  является наличие  акта о переводе (либо акта об отказе в переводе) земельного участка из одной категории в другую.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3.4.6. Результатом выполнения административной процедуры является получение заявителем  акта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переводе (либо акта об отказе в переводе) земельного участка из одной категории в другую</w:t>
      </w: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3.4.7. Способ фиксации результата выполнения административной процедуры  </w:t>
      </w:r>
      <w:r w:rsidRPr="00D63887">
        <w:rPr>
          <w:rFonts w:ascii="Times New Roman" w:eastAsia="Calibri" w:hAnsi="Times New Roman" w:cs="Times New Roman"/>
          <w:sz w:val="28"/>
          <w:szCs w:val="28"/>
        </w:rPr>
        <w:t>– отметка  заявителя  в Журнале  о получении экземпляра документа.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D63887" w:rsidRPr="00D63887" w:rsidRDefault="00D63887" w:rsidP="00D63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3887">
        <w:rPr>
          <w:rFonts w:ascii="Times New Roman" w:eastAsia="Calibri" w:hAnsi="Times New Roman" w:cs="Times New Roman"/>
          <w:bCs/>
          <w:sz w:val="28"/>
          <w:szCs w:val="28"/>
        </w:rPr>
        <w:t xml:space="preserve">3.5.1.  </w:t>
      </w:r>
      <w:proofErr w:type="gramStart"/>
      <w:r w:rsidRPr="00D63887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Основанием для  начала выполнения административной процедуры является обращение </w:t>
      </w:r>
      <w:r w:rsidRPr="005C2230">
        <w:rPr>
          <w:rFonts w:ascii="Times New Roman" w:eastAsia="Calibri" w:hAnsi="Times New Roman" w:cs="Times New Roman"/>
          <w:bCs/>
          <w:sz w:val="28"/>
          <w:szCs w:val="28"/>
        </w:rPr>
        <w:t xml:space="preserve">(запрос)  </w:t>
      </w:r>
      <w:r w:rsidRPr="00D63887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  <w:proofErr w:type="gramEnd"/>
    </w:p>
    <w:p w:rsidR="00D63887" w:rsidRPr="00D63887" w:rsidRDefault="00D63887" w:rsidP="00D6388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  <w:r w:rsidRPr="00D63887">
        <w:rPr>
          <w:rFonts w:ascii="Times New Roman" w:eastAsia="Calibri" w:hAnsi="Times New Roman" w:cs="Times New Roman"/>
          <w:bCs/>
          <w:sz w:val="28"/>
          <w:szCs w:val="28"/>
        </w:rPr>
        <w:t xml:space="preserve">3.5.2.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D63887">
        <w:rPr>
          <w:rFonts w:ascii="Times New Roman" w:eastAsia="Times New Roman" w:hAnsi="Times New Roman" w:cs="Times New Roman"/>
          <w:sz w:val="28"/>
          <w:szCs w:val="28"/>
        </w:rPr>
        <w:t>рок передачи  запроса заявителя из МФЦ в Администрацию установлен соглашением о взаимодействии.</w:t>
      </w:r>
      <w:r w:rsidRPr="00D63887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</w:p>
    <w:p w:rsidR="00D63887" w:rsidRPr="00D63887" w:rsidRDefault="00D63887" w:rsidP="00D6388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3887">
        <w:rPr>
          <w:rFonts w:ascii="Times New Roman" w:eastAsia="Calibri" w:hAnsi="Times New Roman" w:cs="Times New Roman"/>
          <w:bCs/>
          <w:sz w:val="28"/>
          <w:szCs w:val="28"/>
        </w:rPr>
        <w:t xml:space="preserve">3.5.3. </w:t>
      </w:r>
      <w:proofErr w:type="gramStart"/>
      <w:r w:rsidRPr="00D63887">
        <w:rPr>
          <w:rFonts w:ascii="Times New Roman" w:eastAsia="Calibri" w:hAnsi="Times New Roman" w:cs="Times New Roman"/>
          <w:bCs/>
          <w:sz w:val="28"/>
          <w:szCs w:val="28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  <w:proofErr w:type="gramEnd"/>
    </w:p>
    <w:p w:rsidR="00D63887" w:rsidRPr="00D63887" w:rsidRDefault="00D63887" w:rsidP="00D6388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D63887" w:rsidRPr="00D63887" w:rsidRDefault="00D63887" w:rsidP="00D63887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3887">
        <w:rPr>
          <w:rFonts w:ascii="Times New Roman" w:eastAsia="Calibri" w:hAnsi="Times New Roman" w:cs="Times New Roman"/>
          <w:bCs/>
          <w:sz w:val="28"/>
          <w:szCs w:val="28"/>
        </w:rPr>
        <w:t xml:space="preserve">3.5.5. </w:t>
      </w:r>
      <w:proofErr w:type="gramStart"/>
      <w:r w:rsidRPr="00D63887">
        <w:rPr>
          <w:rFonts w:ascii="Times New Roman" w:eastAsia="Calibri" w:hAnsi="Times New Roman" w:cs="Times New Roman"/>
          <w:bCs/>
          <w:sz w:val="28"/>
          <w:szCs w:val="28"/>
        </w:rPr>
        <w:t>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D63887" w:rsidRPr="00D63887" w:rsidRDefault="00D63887" w:rsidP="00D6388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lang w:eastAsia="ar-SA"/>
        </w:rPr>
      </w:pPr>
      <w:r w:rsidRPr="00D63887">
        <w:rPr>
          <w:rFonts w:ascii="Times New Roman" w:eastAsia="Calibri" w:hAnsi="Times New Roman" w:cs="Times New Roman"/>
          <w:bCs/>
          <w:sz w:val="28"/>
          <w:szCs w:val="28"/>
        </w:rPr>
        <w:t xml:space="preserve">3.5.6.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фиксации результата выполнения административной процедуры  – регистрация в Журнале</w:t>
      </w:r>
      <w:r w:rsidR="005C2230" w:rsidRPr="005C22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C22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исходящей корреспонденции.</w:t>
      </w:r>
    </w:p>
    <w:p w:rsidR="00D63887" w:rsidRPr="00D63887" w:rsidRDefault="00D63887" w:rsidP="00D6388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Calibri" w:hAnsi="Times New Roman" w:cs="Times New Roman"/>
          <w:bCs/>
          <w:sz w:val="28"/>
          <w:szCs w:val="28"/>
        </w:rPr>
        <w:t xml:space="preserve">3.5.7.  Срок  выдачи результата  не должен превышать 10 календарных дней </w:t>
      </w:r>
      <w:proofErr w:type="gramStart"/>
      <w:r w:rsidRPr="00D63887">
        <w:rPr>
          <w:rFonts w:ascii="Times New Roman" w:eastAsia="Calibri" w:hAnsi="Times New Roman" w:cs="Times New Roman"/>
          <w:bCs/>
          <w:sz w:val="28"/>
          <w:szCs w:val="28"/>
        </w:rPr>
        <w:t>с даты   регистрации</w:t>
      </w:r>
      <w:proofErr w:type="gramEnd"/>
      <w:r w:rsidRPr="00D63887">
        <w:rPr>
          <w:rFonts w:ascii="Times New Roman" w:eastAsia="Calibri" w:hAnsi="Times New Roman" w:cs="Times New Roman"/>
          <w:bCs/>
          <w:sz w:val="28"/>
          <w:szCs w:val="28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IV. Формы  </w:t>
      </w:r>
      <w:proofErr w:type="gramStart"/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контроля за</w:t>
      </w:r>
      <w:proofErr w:type="gramEnd"/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исполнением  регламента </w:t>
      </w: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4.1. Порядок осуществления текущего </w:t>
      </w:r>
      <w:proofErr w:type="gramStart"/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контроля за</w:t>
      </w:r>
      <w:proofErr w:type="gramEnd"/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Текущий </w:t>
      </w:r>
      <w:proofErr w:type="gramStart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Глава </w:t>
      </w:r>
      <w:proofErr w:type="spellStart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заместитель Главы Администрации </w:t>
      </w:r>
      <w:proofErr w:type="spellStart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6388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контроля за</w:t>
      </w:r>
      <w:proofErr w:type="gramEnd"/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полнотой и качеством предоставления муниципальной услуги</w:t>
      </w: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4.2.1. </w:t>
      </w:r>
      <w:proofErr w:type="gramStart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должностных лиц Администрации.</w:t>
      </w: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4.3. Ответственность должностных лиц </w:t>
      </w:r>
      <w:r w:rsidRPr="00D6388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органа местного самоуправления,</w:t>
      </w:r>
      <w:r w:rsidRPr="00D63887"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предоставляющего муниципальную услугу, </w:t>
      </w: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63887" w:rsidRPr="00D63887" w:rsidRDefault="00D63887" w:rsidP="00D63887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6388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6388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6388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контроля за</w:t>
      </w:r>
      <w:proofErr w:type="gramEnd"/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63887" w:rsidRPr="00D63887" w:rsidRDefault="00D63887" w:rsidP="00D63887">
      <w:pPr>
        <w:widowControl w:val="0"/>
        <w:suppressAutoHyphens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D6388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ab/>
      </w:r>
      <w:proofErr w:type="gramStart"/>
      <w:r w:rsidRPr="00D6388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</w:t>
      </w:r>
      <w:r w:rsidRPr="00D6388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lastRenderedPageBreak/>
        <w:t>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D6388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регламента, законодательных и иных нормативных правовых актов.</w:t>
      </w:r>
    </w:p>
    <w:p w:rsidR="00D63887" w:rsidRPr="00D63887" w:rsidRDefault="00D63887" w:rsidP="00D6388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D6388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Досудебный</w:t>
      </w:r>
      <w:proofErr w:type="gramEnd"/>
      <w:r w:rsidRPr="00D638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 xml:space="preserve">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 w:rsidR="005C223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.</w:t>
      </w:r>
      <w:r w:rsidRPr="00D638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 xml:space="preserve"> </w:t>
      </w:r>
    </w:p>
    <w:p w:rsidR="00D63887" w:rsidRPr="00D63887" w:rsidRDefault="00D63887" w:rsidP="00D63887">
      <w:pPr>
        <w:tabs>
          <w:tab w:val="left" w:pos="276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</w:p>
    <w:p w:rsidR="00D63887" w:rsidRPr="00D63887" w:rsidRDefault="00D63887" w:rsidP="00D6388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5.1.  </w:t>
      </w:r>
      <w:proofErr w:type="gramStart"/>
      <w:r w:rsidRPr="00D638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самоуправления, </w:t>
      </w:r>
      <w:r w:rsidRPr="00D638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предоставляющего муниципальную услугу,</w:t>
      </w:r>
      <w:r w:rsidRPr="00D638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</w:t>
      </w:r>
      <w:r w:rsidR="005C223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(далее - жалоба)</w:t>
      </w:r>
      <w:proofErr w:type="gramEnd"/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Заявитель имеет право  подать жалобу на  </w:t>
      </w:r>
      <w:r w:rsidRPr="00D6388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жалобу </w:t>
      </w: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, многофункционального центра, работника многофункционального центра.</w:t>
      </w:r>
      <w:r w:rsidRPr="00D63887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5C2230" w:rsidRDefault="00D63887" w:rsidP="005C2230">
      <w:pPr>
        <w:suppressAutoHyphens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Заявитель имеет право направить жалобу,   </w:t>
      </w: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r w:rsidR="005C2230">
        <w:t xml:space="preserve"> </w:t>
      </w:r>
      <w:hyperlink r:id="rId15" w:history="1">
        <w:r w:rsidRPr="005C22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https://www.gosuslugi.ru/</w:t>
        </w:r>
      </w:hyperlink>
      <w:r w:rsidRPr="005C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5.2. Органы  местного самоуправления Курской области, многофункциональные центры, ли</w:t>
      </w:r>
      <w:r w:rsidRPr="00D638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а также </w:t>
      </w:r>
      <w:r w:rsidR="005C22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Жалоба может быть направлена </w:t>
      </w:r>
      <w:proofErr w:type="gramStart"/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proofErr w:type="gramEnd"/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Администрацию</w:t>
      </w:r>
      <w:proofErr w:type="gramStart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Жалобы рассматривают:</w:t>
      </w:r>
    </w:p>
    <w:p w:rsidR="00D63887" w:rsidRPr="005C2230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в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P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заместитель Главы Администрации; 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 - руководитель многофункционального центра;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у учредителя многофункционального центра - руководитель учредителя многофункционального центра;</w:t>
      </w:r>
    </w:p>
    <w:p w:rsidR="00D63887" w:rsidRPr="00D63887" w:rsidRDefault="00D63887" w:rsidP="00D6388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D63887" w:rsidRPr="00D63887" w:rsidRDefault="00D63887" w:rsidP="00D6388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Информирование  заявителей о порядке  </w:t>
      </w:r>
      <w:r w:rsidRPr="00D638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подачи  и рассмотрения жалобы </w:t>
      </w: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осуществляется посредством размещения информации на стендах в местах предоставления </w:t>
      </w:r>
      <w:r w:rsidRPr="00D638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муниципальной</w:t>
      </w: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</w:t>
      </w:r>
      <w:r w:rsidR="005C223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на официальном сайте </w:t>
      </w:r>
      <w:proofErr w:type="gramStart"/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Администрации, предоставляющей </w:t>
      </w:r>
      <w:r w:rsidRPr="00D638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муниципальную</w:t>
      </w: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услугу  </w:t>
      </w:r>
      <w:r w:rsidRPr="00D638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осуществляется</w:t>
      </w:r>
      <w:proofErr w:type="gramEnd"/>
      <w:r w:rsidRPr="00D638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в том числе по телефону, электронной почте,  при личном приёме.</w:t>
      </w: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5.4.</w:t>
      </w:r>
      <w:r w:rsidRPr="00D638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D63887" w:rsidRPr="00D63887" w:rsidRDefault="00D63887" w:rsidP="00D63887">
      <w:pPr>
        <w:suppressAutoHyphens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39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D63887" w:rsidRPr="00D63887" w:rsidRDefault="00D63887" w:rsidP="00D63887">
      <w:pPr>
        <w:suppressAutoHyphens/>
        <w:spacing w:after="0" w:line="240" w:lineRule="auto"/>
        <w:ind w:firstLine="39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388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D63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D63887" w:rsidRPr="00D63887" w:rsidRDefault="00D63887" w:rsidP="00D63887">
      <w:pPr>
        <w:suppressAutoHyphens/>
        <w:spacing w:after="0" w:line="240" w:lineRule="auto"/>
        <w:ind w:firstLine="39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="005C2230"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="005C2230"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Курской области и ее должностных лиц, муниципальных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служащих, замещающих должности муниципальной службы в Администрации </w:t>
      </w:r>
      <w:proofErr w:type="spellStart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5C2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="005C2230"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области».</w:t>
      </w:r>
    </w:p>
    <w:p w:rsidR="00D63887" w:rsidRPr="00D63887" w:rsidRDefault="00D63887" w:rsidP="00D638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D638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Информация,  указанная в данном разделе, размещена  на  Едином портале</w:t>
      </w:r>
      <w:r w:rsidRPr="005C22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hyperlink r:id="rId16" w:history="1">
        <w:r w:rsidRPr="005C2230">
          <w:rPr>
            <w:rFonts w:ascii="Times New Roman" w:eastAsia="Times New Roman" w:hAnsi="Times New Roman" w:cs="Times New Roman"/>
            <w:sz w:val="28"/>
            <w:szCs w:val="20"/>
            <w:u w:val="single"/>
            <w:lang w:eastAsia="ru-RU"/>
          </w:rPr>
          <w:t>https://www.gosuslugi.ru/</w:t>
        </w:r>
      </w:hyperlink>
    </w:p>
    <w:p w:rsidR="00D63887" w:rsidRPr="00D63887" w:rsidRDefault="00D63887" w:rsidP="00D638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</w:t>
      </w:r>
    </w:p>
    <w:p w:rsidR="00D63887" w:rsidRPr="00D63887" w:rsidRDefault="00D63887" w:rsidP="00D63887">
      <w:pPr>
        <w:suppressAutoHyphens/>
        <w:spacing w:after="0" w:line="240" w:lineRule="auto"/>
        <w:ind w:firstLine="39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VI</w:t>
      </w:r>
      <w:r w:rsidRPr="00D6388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D63887" w:rsidRPr="00D63887" w:rsidRDefault="00D63887" w:rsidP="00D638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D63887" w:rsidRPr="00D63887" w:rsidRDefault="00D63887" w:rsidP="00D638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 в пункте 2.6.1. настоящего Административного  регламента.</w:t>
      </w: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D63887" w:rsidRPr="00D63887" w:rsidRDefault="00D63887" w:rsidP="00D63887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ru-RU"/>
        </w:rPr>
        <w:t>6.3.Взаимодействие МФЦ с Администрацией осуществляется в соответствии соглашением о взаимодействии  между ОБУ «МФЦ» и Администрацией.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6.5. </w:t>
      </w:r>
      <w:r w:rsidRPr="00D63887">
        <w:rPr>
          <w:rFonts w:ascii="Times New Roman" w:eastAsia="Calibri" w:hAnsi="Times New Roman" w:cs="Times New Roman"/>
          <w:bCs/>
          <w:sz w:val="28"/>
          <w:szCs w:val="28"/>
        </w:rPr>
        <w:t>При получении заявления  работник МФЦ</w:t>
      </w:r>
      <w:r w:rsidRPr="00D6388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638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3887">
        <w:rPr>
          <w:rFonts w:ascii="Times New Roman" w:eastAsia="Calibri" w:hAnsi="Times New Roman" w:cs="Times New Roman"/>
          <w:bCs/>
          <w:sz w:val="28"/>
          <w:szCs w:val="28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D63887" w:rsidRPr="00D63887" w:rsidRDefault="00D63887" w:rsidP="00D63887">
      <w:pPr>
        <w:tabs>
          <w:tab w:val="num" w:pos="-516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3887">
        <w:rPr>
          <w:rFonts w:ascii="Times New Roman" w:eastAsia="Calibri" w:hAnsi="Times New Roman" w:cs="Times New Roman"/>
          <w:bCs/>
          <w:sz w:val="28"/>
          <w:szCs w:val="28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63887" w:rsidRPr="00D63887" w:rsidRDefault="00D63887" w:rsidP="00D63887">
      <w:pPr>
        <w:tabs>
          <w:tab w:val="num" w:pos="-516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3887">
        <w:rPr>
          <w:rFonts w:ascii="Times New Roman" w:eastAsia="Calibri" w:hAnsi="Times New Roman" w:cs="Times New Roman"/>
          <w:bCs/>
          <w:sz w:val="28"/>
          <w:szCs w:val="28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6.6. С</w:t>
      </w:r>
      <w:r w:rsidRPr="00D63887">
        <w:rPr>
          <w:rFonts w:ascii="Times New Roman" w:eastAsia="Times New Roman" w:hAnsi="Times New Roman" w:cs="Times New Roman"/>
          <w:sz w:val="28"/>
          <w:szCs w:val="28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</w:rPr>
        <w:t>6.7.</w:t>
      </w:r>
      <w:r w:rsidRPr="00D63887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</w:t>
      </w:r>
      <w:r w:rsidRPr="00D63887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lastRenderedPageBreak/>
        <w:t>решении в порядке, установленном соглашением о взаимодействии, заключенным с ОБУ «МФЦ».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6.8.  При получении результата муниципальной услуги в МФЦ заявитель предъявляет: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документ, удостоверяющий личность; 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6.9.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является обращение заявителя за получением  муниципальной услуги в МФЦ.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6.10. Результатом административной процедуры является получение заявителем  одного из документов,  указанных в подразделе 2.3. настоящего Административного регламента. </w:t>
      </w:r>
    </w:p>
    <w:p w:rsidR="00D63887" w:rsidRPr="00D63887" w:rsidRDefault="00D63887" w:rsidP="00D638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6.11. Способ фиксации результата выполнения административной процедуры:</w:t>
      </w:r>
    </w:p>
    <w:p w:rsidR="00D63887" w:rsidRPr="00D63887" w:rsidRDefault="00D63887" w:rsidP="00D6388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случае получения результата в МФЦ – </w:t>
      </w: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D63887">
        <w:rPr>
          <w:rFonts w:ascii="Times New Roman" w:eastAsia="Calibri" w:hAnsi="Times New Roman" w:cs="Times New Roman"/>
          <w:sz w:val="28"/>
          <w:szCs w:val="28"/>
        </w:rPr>
        <w:t xml:space="preserve"> отметка заявителя в Журнале</w:t>
      </w:r>
      <w:r w:rsidR="005C2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230" w:rsidRPr="005C2230">
        <w:rPr>
          <w:rFonts w:ascii="Times New Roman" w:eastAsia="Calibri" w:hAnsi="Times New Roman" w:cs="Times New Roman"/>
          <w:sz w:val="28"/>
          <w:szCs w:val="28"/>
        </w:rPr>
        <w:t>исходящей корреспонденции</w:t>
      </w:r>
      <w:r w:rsidRPr="005C2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3887">
        <w:rPr>
          <w:rFonts w:ascii="Times New Roman" w:eastAsia="Calibri" w:hAnsi="Times New Roman" w:cs="Times New Roman"/>
          <w:sz w:val="28"/>
          <w:szCs w:val="28"/>
        </w:rPr>
        <w:t>о получении экземпляра документа.</w:t>
      </w:r>
    </w:p>
    <w:p w:rsidR="00D63887" w:rsidRPr="00D63887" w:rsidRDefault="00D63887" w:rsidP="00D6388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в случае </w:t>
      </w: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получения результата в Администрации – отметка о передаче документов  в передаточной ведомости.</w:t>
      </w:r>
    </w:p>
    <w:p w:rsidR="00D63887" w:rsidRPr="00D63887" w:rsidRDefault="00D63887" w:rsidP="00D63887">
      <w:pPr>
        <w:tabs>
          <w:tab w:val="num" w:pos="-516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887">
        <w:rPr>
          <w:rFonts w:ascii="Times New Roman" w:eastAsia="Times New Roman" w:hAnsi="Times New Roman" w:cs="Times New Roman"/>
          <w:sz w:val="28"/>
          <w:szCs w:val="28"/>
          <w:lang w:eastAsia="ar-SA"/>
        </w:rPr>
        <w:t>6.12.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887" w:rsidRPr="00D63887" w:rsidRDefault="00D63887" w:rsidP="00D638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D63887" w:rsidRPr="00D63887" w:rsidRDefault="00D63887" w:rsidP="00D63887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3887">
        <w:rPr>
          <w:rFonts w:ascii="Courier New" w:eastAsia="Calibri" w:hAnsi="Courier New" w:cs="Courier New"/>
          <w:color w:val="000000"/>
          <w:sz w:val="20"/>
          <w:szCs w:val="20"/>
          <w:lang w:eastAsia="ru-RU"/>
        </w:rPr>
        <w:t xml:space="preserve">                 </w:t>
      </w:r>
      <w:r w:rsidRPr="00D63887">
        <w:rPr>
          <w:rFonts w:ascii="Times New Roman" w:eastAsia="Times New Roman" w:hAnsi="Times New Roman" w:cs="Courier New"/>
          <w:sz w:val="24"/>
          <w:szCs w:val="24"/>
          <w:lang w:eastAsia="ru-RU"/>
        </w:rPr>
        <w:t>Приложение № 1</w:t>
      </w:r>
    </w:p>
    <w:p w:rsidR="00D63887" w:rsidRPr="00D63887" w:rsidRDefault="00D63887" w:rsidP="00D63887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D638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D63887" w:rsidRPr="00D63887" w:rsidRDefault="00D63887" w:rsidP="00D63887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предоставления  Администрацией </w:t>
      </w:r>
      <w:r w:rsidR="005C2230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ar-SA"/>
        </w:rPr>
        <w:t xml:space="preserve"> </w:t>
      </w:r>
    </w:p>
    <w:p w:rsidR="00D63887" w:rsidRPr="00D63887" w:rsidRDefault="005C2230" w:rsidP="00D63887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района</w:t>
      </w:r>
      <w:r w:rsidR="00D63887" w:rsidRPr="00D638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Курской</w:t>
      </w:r>
      <w:proofErr w:type="spellEnd"/>
      <w:r w:rsidR="00D63887" w:rsidRPr="00D638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D63887" w:rsidRPr="00D63887" w:rsidRDefault="00D63887" w:rsidP="00D63887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области муниципальной услуги «Перевод земель, находящихся в муниципальной собственности, </w:t>
      </w:r>
    </w:p>
    <w:p w:rsidR="00D63887" w:rsidRPr="00D63887" w:rsidRDefault="00D63887" w:rsidP="00D63887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 исключением земель </w:t>
      </w:r>
      <w:proofErr w:type="gramStart"/>
      <w:r w:rsidRPr="00D638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сельскохозяйственного</w:t>
      </w:r>
      <w:proofErr w:type="gramEnd"/>
    </w:p>
    <w:p w:rsidR="00D63887" w:rsidRPr="00D63887" w:rsidRDefault="00D63887" w:rsidP="00D63887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назначения, из одной категории в другую»</w:t>
      </w:r>
    </w:p>
    <w:p w:rsidR="00D63887" w:rsidRPr="00D63887" w:rsidRDefault="00D63887" w:rsidP="00D63887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63887" w:rsidRPr="00D63887" w:rsidRDefault="00D63887" w:rsidP="00D63887">
      <w:pPr>
        <w:tabs>
          <w:tab w:val="left" w:pos="7560"/>
          <w:tab w:val="left" w:pos="7920"/>
        </w:tabs>
        <w:suppressAutoHyphens/>
        <w:spacing w:after="0" w:line="240" w:lineRule="auto"/>
        <w:ind w:left="2835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63887" w:rsidRPr="00D63887" w:rsidRDefault="00D63887" w:rsidP="00D63887">
      <w:pPr>
        <w:suppressAutoHyphens/>
        <w:spacing w:after="0" w:line="240" w:lineRule="auto"/>
        <w:ind w:left="4248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Главе ______________________</w:t>
      </w:r>
    </w:p>
    <w:p w:rsidR="00D63887" w:rsidRPr="00D63887" w:rsidRDefault="00D63887" w:rsidP="00D63887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.                             </w:t>
      </w:r>
    </w:p>
    <w:p w:rsidR="00D63887" w:rsidRPr="00D63887" w:rsidRDefault="00D63887" w:rsidP="00D638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ХОДАТАЙСТВО</w:t>
      </w:r>
    </w:p>
    <w:p w:rsidR="00D63887" w:rsidRPr="00D63887" w:rsidRDefault="00D63887" w:rsidP="00D638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переводе земель или земельных участков из одной категории в другую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D63887" w:rsidRPr="00D63887" w:rsidRDefault="00D63887" w:rsidP="00D638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887">
        <w:rPr>
          <w:rFonts w:ascii="Times New Roman" w:eastAsia="Times New Roman" w:hAnsi="Times New Roman" w:cs="Times New Roman"/>
          <w:sz w:val="20"/>
          <w:szCs w:val="20"/>
          <w:lang w:eastAsia="ar-SA"/>
        </w:rPr>
        <w:t>(для заявителя – юридического лица - полное наименование, данные о государственной регистрации;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D63887" w:rsidRPr="00D63887" w:rsidRDefault="00D63887" w:rsidP="00D638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887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заявителя – физического лица – фамилия, имя, отчество, паспортные данные)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заявителя: ___________________________________________________________________________</w:t>
      </w:r>
    </w:p>
    <w:p w:rsidR="00D63887" w:rsidRPr="00D63887" w:rsidRDefault="00D63887" w:rsidP="00D6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7" w:rsidRPr="00D63887" w:rsidRDefault="00D63887" w:rsidP="00D6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перевести земельный участок, находящийся </w:t>
      </w:r>
      <w:proofErr w:type="gramStart"/>
      <w:r w:rsidRPr="00D638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6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Pr="00D63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63887" w:rsidRPr="00D63887" w:rsidRDefault="00D63887" w:rsidP="00D6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(форма собственности)</w:t>
      </w:r>
    </w:p>
    <w:p w:rsidR="00D63887" w:rsidRPr="00D63887" w:rsidRDefault="00D63887" w:rsidP="00D6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собственности, общей площадью _________ </w:t>
      </w:r>
      <w:proofErr w:type="spellStart"/>
      <w:r w:rsidRPr="00D6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D6388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D63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№___________________</w:t>
      </w:r>
    </w:p>
    <w:p w:rsidR="00D63887" w:rsidRPr="00D63887" w:rsidRDefault="00D63887" w:rsidP="00D63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расположенный</w:t>
      </w:r>
      <w:proofErr w:type="gramEnd"/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</w:t>
      </w:r>
      <w:r w:rsidRPr="00D638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___________________________________________________,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категории________________________________________________________________ 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88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6388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(в соответствии с документами земельного кадастра)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категорию_________________________________________________________________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сообщаю следующие дополнительные сведения об участке: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Ограничения использования и обременения земельного участка ___________________________________________________________________________.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Заявитель: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         ___________________     _________________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88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(Должность)                                                (Подпись)                                  (Ф.И.О.)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Контактное лицо, телефон для связи:______________________________________________                              </w:t>
      </w: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63887" w:rsidRPr="00D63887" w:rsidRDefault="00D63887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887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 _____________ 20__ г.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38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63887" w:rsidRPr="00D63887" w:rsidRDefault="00D63887" w:rsidP="00D6388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D63887" w:rsidRPr="00D63887" w:rsidRDefault="00D63887" w:rsidP="00D6388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6388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___________________________________________________________________________</w:t>
      </w:r>
    </w:p>
    <w:p w:rsidR="00D63887" w:rsidRPr="00D63887" w:rsidRDefault="00D63887" w:rsidP="00D6388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6388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(оборотная сторона)</w:t>
      </w: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3887" w:rsidRPr="00D63887" w:rsidRDefault="00D63887" w:rsidP="00D638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3887" w:rsidRPr="00D63887" w:rsidRDefault="00D63887" w:rsidP="00D6388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6388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Результат предоставления муниципальной услуги прошу выдать следующим способом:</w:t>
      </w:r>
    </w:p>
    <w:p w:rsidR="00D63887" w:rsidRPr="00D63887" w:rsidRDefault="00D63887" w:rsidP="00D638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3887" w:rsidRPr="00D63887" w:rsidRDefault="00D63887" w:rsidP="00D6388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14605</wp:posOffset>
                </wp:positionV>
                <wp:extent cx="142875" cy="114300"/>
                <wp:effectExtent l="9525" t="12700" r="952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3.7pt;margin-top:1.1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"/>
            </w:pict>
          </mc:Fallback>
        </mc:AlternateContent>
      </w:r>
      <w:r w:rsidRPr="00D6388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посредством   личного обращения;    </w:t>
      </w:r>
    </w:p>
    <w:p w:rsidR="00D63887" w:rsidRPr="00D63887" w:rsidRDefault="00D63887" w:rsidP="00D6388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142875" cy="114300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.7pt;margin-top:.35pt;width:1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"/>
            </w:pict>
          </mc:Fallback>
        </mc:AlternateContent>
      </w:r>
      <w:r w:rsidRPr="00D6388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почтовым отправлением на адрес,  указанный в заявлении;  </w:t>
      </w:r>
    </w:p>
    <w:p w:rsidR="00D63887" w:rsidRPr="00D63887" w:rsidRDefault="00D63887" w:rsidP="00D6388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12700</wp:posOffset>
                </wp:positionV>
                <wp:extent cx="142875" cy="114300"/>
                <wp:effectExtent l="9525" t="8890" r="952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.95pt;margin-top:1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"/>
            </w:pict>
          </mc:Fallback>
        </mc:AlternateContent>
      </w:r>
      <w:r w:rsidRPr="00D6388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в форме электронного документа по электронной почте;      </w:t>
      </w:r>
    </w:p>
    <w:p w:rsidR="00D63887" w:rsidRPr="00D63887" w:rsidRDefault="00D63887" w:rsidP="00D6388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635</wp:posOffset>
                </wp:positionV>
                <wp:extent cx="142875" cy="114300"/>
                <wp:effectExtent l="9525" t="10160" r="952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7pt;margin-top:.05pt;width:11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"/>
            </w:pict>
          </mc:Fallback>
        </mc:AlternateContent>
      </w:r>
      <w:r w:rsidRPr="00D6388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посредством  личного  обращения в ОБУ «Многофункциональный центр по                 предоставлению государственных и муниципальных услуг» (филиал ОБУ ««Многофункциональный центр </w:t>
      </w:r>
      <w:proofErr w:type="gramStart"/>
      <w:r w:rsidRPr="00D6388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</w:t>
      </w:r>
      <w:proofErr w:type="gramEnd"/>
      <w:r w:rsidRPr="00D6388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предоставлению государственных и муниципальных услуг» в ________________ районе (только на бумажном носителе).</w:t>
      </w:r>
    </w:p>
    <w:p w:rsidR="00D63887" w:rsidRPr="00D63887" w:rsidRDefault="005C2230" w:rsidP="00D63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</w:p>
    <w:p w:rsidR="002B2D47" w:rsidRDefault="002B2D47"/>
    <w:sectPr w:rsidR="002B2D47" w:rsidSect="002B2D47">
      <w:headerReference w:type="default" r:id="rId17"/>
      <w:pgSz w:w="11906" w:h="16838"/>
      <w:pgMar w:top="992" w:right="1276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6D" w:rsidRDefault="00F47C6D">
      <w:pPr>
        <w:spacing w:after="0" w:line="240" w:lineRule="auto"/>
      </w:pPr>
      <w:r>
        <w:separator/>
      </w:r>
    </w:p>
  </w:endnote>
  <w:endnote w:type="continuationSeparator" w:id="0">
    <w:p w:rsidR="00F47C6D" w:rsidRDefault="00F4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6D" w:rsidRDefault="00F47C6D">
      <w:pPr>
        <w:spacing w:after="0" w:line="240" w:lineRule="auto"/>
      </w:pPr>
      <w:r>
        <w:separator/>
      </w:r>
    </w:p>
  </w:footnote>
  <w:footnote w:type="continuationSeparator" w:id="0">
    <w:p w:rsidR="00F47C6D" w:rsidRDefault="00F4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47" w:rsidRDefault="002B2D47" w:rsidP="002B2D47">
    <w:pPr>
      <w:pStyle w:val="a7"/>
      <w:tabs>
        <w:tab w:val="left" w:pos="2865"/>
        <w:tab w:val="center" w:pos="453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216A3">
      <w:rPr>
        <w:noProof/>
      </w:rPr>
      <w:t>27</w:t>
    </w:r>
    <w:r>
      <w:fldChar w:fldCharType="end"/>
    </w:r>
  </w:p>
  <w:p w:rsidR="002B2D47" w:rsidRDefault="002B2D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76B1"/>
    <w:multiLevelType w:val="hybridMultilevel"/>
    <w:tmpl w:val="5EAC58F4"/>
    <w:lvl w:ilvl="0" w:tplc="6EFE71A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394D7F"/>
    <w:multiLevelType w:val="multilevel"/>
    <w:tmpl w:val="6E60BF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0A"/>
    <w:rsid w:val="0027540A"/>
    <w:rsid w:val="002B2D47"/>
    <w:rsid w:val="003646CA"/>
    <w:rsid w:val="005C2230"/>
    <w:rsid w:val="0060672C"/>
    <w:rsid w:val="006D5C9F"/>
    <w:rsid w:val="007849F6"/>
    <w:rsid w:val="00BB1A31"/>
    <w:rsid w:val="00D216A3"/>
    <w:rsid w:val="00D63887"/>
    <w:rsid w:val="00DB0D1A"/>
    <w:rsid w:val="00F4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388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887"/>
    <w:rPr>
      <w:rFonts w:ascii="Arial" w:eastAsia="Calibri" w:hAnsi="Arial" w:cs="Arial"/>
      <w:b/>
      <w:bCs/>
      <w:color w:val="000080"/>
      <w:sz w:val="30"/>
      <w:szCs w:val="3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3887"/>
  </w:style>
  <w:style w:type="paragraph" w:customStyle="1" w:styleId="a3">
    <w:name w:val="Знак Знак"/>
    <w:basedOn w:val="a"/>
    <w:rsid w:val="00D638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D638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3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638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3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D63887"/>
    <w:rPr>
      <w:color w:val="0000FF"/>
      <w:u w:val="single"/>
    </w:rPr>
  </w:style>
  <w:style w:type="paragraph" w:styleId="a6">
    <w:name w:val="Normal (Web)"/>
    <w:basedOn w:val="a"/>
    <w:uiPriority w:val="99"/>
    <w:rsid w:val="00D6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638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D638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D638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638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6388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D6388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Цветовое выделение"/>
    <w:uiPriority w:val="99"/>
    <w:rsid w:val="00D63887"/>
    <w:rPr>
      <w:b/>
      <w:bCs/>
      <w:color w:val="000080"/>
      <w:sz w:val="30"/>
      <w:szCs w:val="30"/>
    </w:rPr>
  </w:style>
  <w:style w:type="character" w:customStyle="1" w:styleId="ae">
    <w:name w:val="Гипертекстовая ссылка"/>
    <w:uiPriority w:val="99"/>
    <w:rsid w:val="00D63887"/>
    <w:rPr>
      <w:b/>
      <w:bCs/>
      <w:color w:val="008000"/>
      <w:sz w:val="30"/>
      <w:szCs w:val="30"/>
    </w:rPr>
  </w:style>
  <w:style w:type="paragraph" w:customStyle="1" w:styleId="af">
    <w:name w:val="Заголовок статьи"/>
    <w:basedOn w:val="a"/>
    <w:next w:val="a"/>
    <w:uiPriority w:val="99"/>
    <w:rsid w:val="00D6388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30"/>
      <w:szCs w:val="30"/>
      <w:lang w:eastAsia="ru-RU"/>
    </w:rPr>
  </w:style>
  <w:style w:type="paragraph" w:customStyle="1" w:styleId="af0">
    <w:name w:val="Комментарий"/>
    <w:basedOn w:val="a"/>
    <w:next w:val="a"/>
    <w:uiPriority w:val="99"/>
    <w:rsid w:val="00D6388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D63887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638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638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D6388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3">
    <w:name w:val="Body Text Indent"/>
    <w:basedOn w:val="a"/>
    <w:link w:val="af4"/>
    <w:rsid w:val="00D6388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638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qFormat/>
    <w:rsid w:val="00D63887"/>
    <w:rPr>
      <w:b/>
      <w:bCs/>
    </w:rPr>
  </w:style>
  <w:style w:type="paragraph" w:customStyle="1" w:styleId="12">
    <w:name w:val="Абзац списка1"/>
    <w:rsid w:val="00D63887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af6">
    <w:name w:val="Базовый"/>
    <w:rsid w:val="00D6388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p6">
    <w:name w:val="p6"/>
    <w:basedOn w:val="a"/>
    <w:rsid w:val="00D6388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ConsPlusNormal0">
    <w:name w:val="ConsPlusNormal Знак"/>
    <w:link w:val="ConsPlusNormal"/>
    <w:locked/>
    <w:rsid w:val="00D6388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сновной текст_"/>
    <w:basedOn w:val="a0"/>
    <w:link w:val="13"/>
    <w:locked/>
    <w:rsid w:val="006067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60672C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388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887"/>
    <w:rPr>
      <w:rFonts w:ascii="Arial" w:eastAsia="Calibri" w:hAnsi="Arial" w:cs="Arial"/>
      <w:b/>
      <w:bCs/>
      <w:color w:val="000080"/>
      <w:sz w:val="30"/>
      <w:szCs w:val="3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3887"/>
  </w:style>
  <w:style w:type="paragraph" w:customStyle="1" w:styleId="a3">
    <w:name w:val="Знак Знак"/>
    <w:basedOn w:val="a"/>
    <w:rsid w:val="00D638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D638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3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638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3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D63887"/>
    <w:rPr>
      <w:color w:val="0000FF"/>
      <w:u w:val="single"/>
    </w:rPr>
  </w:style>
  <w:style w:type="paragraph" w:styleId="a6">
    <w:name w:val="Normal (Web)"/>
    <w:basedOn w:val="a"/>
    <w:uiPriority w:val="99"/>
    <w:rsid w:val="00D6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638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D638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D638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638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6388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D6388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Цветовое выделение"/>
    <w:uiPriority w:val="99"/>
    <w:rsid w:val="00D63887"/>
    <w:rPr>
      <w:b/>
      <w:bCs/>
      <w:color w:val="000080"/>
      <w:sz w:val="30"/>
      <w:szCs w:val="30"/>
    </w:rPr>
  </w:style>
  <w:style w:type="character" w:customStyle="1" w:styleId="ae">
    <w:name w:val="Гипертекстовая ссылка"/>
    <w:uiPriority w:val="99"/>
    <w:rsid w:val="00D63887"/>
    <w:rPr>
      <w:b/>
      <w:bCs/>
      <w:color w:val="008000"/>
      <w:sz w:val="30"/>
      <w:szCs w:val="30"/>
    </w:rPr>
  </w:style>
  <w:style w:type="paragraph" w:customStyle="1" w:styleId="af">
    <w:name w:val="Заголовок статьи"/>
    <w:basedOn w:val="a"/>
    <w:next w:val="a"/>
    <w:uiPriority w:val="99"/>
    <w:rsid w:val="00D6388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30"/>
      <w:szCs w:val="30"/>
      <w:lang w:eastAsia="ru-RU"/>
    </w:rPr>
  </w:style>
  <w:style w:type="paragraph" w:customStyle="1" w:styleId="af0">
    <w:name w:val="Комментарий"/>
    <w:basedOn w:val="a"/>
    <w:next w:val="a"/>
    <w:uiPriority w:val="99"/>
    <w:rsid w:val="00D6388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D63887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638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638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D6388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3">
    <w:name w:val="Body Text Indent"/>
    <w:basedOn w:val="a"/>
    <w:link w:val="af4"/>
    <w:rsid w:val="00D6388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638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qFormat/>
    <w:rsid w:val="00D63887"/>
    <w:rPr>
      <w:b/>
      <w:bCs/>
    </w:rPr>
  </w:style>
  <w:style w:type="paragraph" w:customStyle="1" w:styleId="12">
    <w:name w:val="Абзац списка1"/>
    <w:rsid w:val="00D63887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af6">
    <w:name w:val="Базовый"/>
    <w:rsid w:val="00D6388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p6">
    <w:name w:val="p6"/>
    <w:basedOn w:val="a"/>
    <w:rsid w:val="00D6388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ConsPlusNormal0">
    <w:name w:val="ConsPlusNormal Знак"/>
    <w:link w:val="ConsPlusNormal"/>
    <w:locked/>
    <w:rsid w:val="00D6388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сновной текст_"/>
    <w:basedOn w:val="a0"/>
    <w:link w:val="13"/>
    <w:locked/>
    <w:rsid w:val="006067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7"/>
    <w:rsid w:val="0060672C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7971BBBBDF4BFADE0261A254E8F0B3304B03024370180373388D230F7o4lA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CCE77450D9446EA9DCF42033A47E3646E329ACB9391B3A2C2204E2D26FDEA89840C5C0C0F4EDC009CF3D01C678AA05F3D2416084063905r9tC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A9AFFBBB68AD97A69F373DFAB355E25367D793B6A8E709991C0D6D38D0F5D8B9C001F439E4D9FE4B8E4033493A0EBC1259FEE2AA9C7B8E40S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4" Type="http://schemas.openxmlformats.org/officeDocument/2006/relationships/hyperlink" Target="consultantplus://offline/ref=A5B9C8880C626A0824A682864869760DBC3ED31007D1324A062572023AB8L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8781</Words>
  <Characters>50056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2019-01-17T13:46:00Z</dcterms:created>
  <dcterms:modified xsi:type="dcterms:W3CDTF">2019-01-28T08:23:00Z</dcterms:modified>
</cp:coreProperties>
</file>