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21" w:rsidRPr="00AB52AF" w:rsidRDefault="000C5021" w:rsidP="000C5021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C5021" w:rsidRPr="00AB52AF" w:rsidRDefault="000C5021" w:rsidP="000C5021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>СТАРОБЕЛИЦКОГО СЕЛЬСОВЕТА</w:t>
      </w:r>
    </w:p>
    <w:p w:rsidR="000C5021" w:rsidRPr="00AB52AF" w:rsidRDefault="000C5021" w:rsidP="000C5021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0C5021" w:rsidRPr="00AB52AF" w:rsidRDefault="000C5021" w:rsidP="000C5021">
      <w:pPr>
        <w:jc w:val="center"/>
        <w:rPr>
          <w:rFonts w:ascii="Arial" w:hAnsi="Arial" w:cs="Arial"/>
          <w:b/>
          <w:sz w:val="32"/>
          <w:szCs w:val="32"/>
        </w:rPr>
      </w:pPr>
    </w:p>
    <w:p w:rsidR="000C5021" w:rsidRPr="00AB52AF" w:rsidRDefault="00AB52AF" w:rsidP="00AB52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0C5021" w:rsidRPr="00AB52AF" w:rsidRDefault="000C5021" w:rsidP="000C5021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>от  21 мая 2018 г. № 15-па</w:t>
      </w:r>
    </w:p>
    <w:p w:rsidR="000C5021" w:rsidRPr="00AB52AF" w:rsidRDefault="000C5021" w:rsidP="000C5021">
      <w:pPr>
        <w:jc w:val="center"/>
        <w:rPr>
          <w:rFonts w:ascii="Arial" w:hAnsi="Arial" w:cs="Arial"/>
          <w:b/>
          <w:sz w:val="24"/>
          <w:szCs w:val="24"/>
        </w:rPr>
      </w:pPr>
    </w:p>
    <w:p w:rsidR="00AB52AF" w:rsidRDefault="000C5021" w:rsidP="00AB52AF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 xml:space="preserve">Об образовании комиссии и утверждении </w:t>
      </w:r>
    </w:p>
    <w:p w:rsidR="00AB52AF" w:rsidRDefault="000C5021" w:rsidP="00AB52AF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 xml:space="preserve">Положения о комиссии по соблюдению </w:t>
      </w:r>
    </w:p>
    <w:p w:rsidR="00AB52AF" w:rsidRDefault="000C5021" w:rsidP="00AB52AF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>требований к служебному поведению</w:t>
      </w:r>
    </w:p>
    <w:p w:rsidR="00AB52AF" w:rsidRDefault="000C5021" w:rsidP="00AB52AF">
      <w:pPr>
        <w:jc w:val="center"/>
        <w:rPr>
          <w:rFonts w:ascii="Arial" w:hAnsi="Arial" w:cs="Arial"/>
          <w:b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 xml:space="preserve"> муниципальных служащих администрации </w:t>
      </w:r>
      <w:proofErr w:type="spellStart"/>
      <w:r w:rsidRPr="00AB52AF">
        <w:rPr>
          <w:rFonts w:ascii="Arial" w:hAnsi="Arial" w:cs="Arial"/>
          <w:b/>
          <w:sz w:val="32"/>
          <w:szCs w:val="32"/>
        </w:rPr>
        <w:t>Старобелицкого</w:t>
      </w:r>
      <w:proofErr w:type="spellEnd"/>
      <w:r w:rsidRPr="00AB52A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B52AF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AB52AF">
        <w:rPr>
          <w:rFonts w:ascii="Arial" w:hAnsi="Arial" w:cs="Arial"/>
          <w:b/>
          <w:sz w:val="32"/>
          <w:szCs w:val="32"/>
        </w:rPr>
        <w:t xml:space="preserve"> района Курской области и урегулированию </w:t>
      </w:r>
    </w:p>
    <w:p w:rsidR="000C5021" w:rsidRPr="00AB52AF" w:rsidRDefault="000C5021" w:rsidP="00AB52AF">
      <w:pPr>
        <w:jc w:val="center"/>
        <w:rPr>
          <w:rFonts w:ascii="Arial" w:hAnsi="Arial" w:cs="Arial"/>
          <w:sz w:val="32"/>
          <w:szCs w:val="32"/>
        </w:rPr>
      </w:pPr>
      <w:r w:rsidRPr="00AB52AF">
        <w:rPr>
          <w:rFonts w:ascii="Arial" w:hAnsi="Arial" w:cs="Arial"/>
          <w:b/>
          <w:sz w:val="32"/>
          <w:szCs w:val="32"/>
        </w:rPr>
        <w:t>конфликта интересов</w:t>
      </w: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AB52AF">
          <w:rPr>
            <w:rFonts w:ascii="Arial" w:hAnsi="Arial" w:cs="Arial"/>
            <w:sz w:val="24"/>
            <w:szCs w:val="24"/>
          </w:rPr>
          <w:t>Федеральным законом от 25 декабря 2008 года N 273-ФЗ "О противодействии коррупции"</w:t>
        </w:r>
      </w:hyperlink>
      <w:r w:rsidRPr="00AB52AF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AB52AF">
          <w:rPr>
            <w:rFonts w:ascii="Arial" w:hAnsi="Arial" w:cs="Arial"/>
            <w:sz w:val="24"/>
            <w:szCs w:val="24"/>
          </w:rPr>
          <w:t>Федеральным законом от 27 июля 2004 года N 79-ФЗ "О государственной гражданской службе Российской Федерации"</w:t>
        </w:r>
      </w:hyperlink>
      <w:r w:rsidRPr="00AB52AF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AB52AF">
          <w:rPr>
            <w:rFonts w:ascii="Arial" w:hAnsi="Arial" w:cs="Arial"/>
            <w:sz w:val="24"/>
            <w:szCs w:val="24"/>
          </w:rPr>
          <w:t xml:space="preserve">Указом Президента Российской Федерации от 21 сентября 2009 года N 1065 "О проверке </w:t>
        </w:r>
        <w:proofErr w:type="gramStart"/>
        <w:r w:rsidRPr="00AB52AF">
          <w:rPr>
            <w:rFonts w:ascii="Arial" w:hAnsi="Arial" w:cs="Arial"/>
            <w:sz w:val="24"/>
            <w:szCs w:val="24"/>
          </w:rPr>
  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AB52AF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AB52AF">
          <w:rPr>
            <w:rFonts w:ascii="Arial" w:hAnsi="Arial" w:cs="Arial"/>
            <w:sz w:val="24"/>
            <w:szCs w:val="24"/>
          </w:rPr>
          <w:t>Законом Курской области от 18 июня 2014 года N 42-ЗКО "О государственной гражданской службе Курской области"</w:t>
        </w:r>
      </w:hyperlink>
      <w:r w:rsidRPr="00AB52AF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AB52AF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52A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  <w:proofErr w:type="gramEnd"/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5021" w:rsidRPr="00AB52AF" w:rsidRDefault="000C5021" w:rsidP="000C502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 xml:space="preserve">1.Утвердить </w:t>
      </w:r>
      <w:r w:rsidRPr="00AB52AF">
        <w:rPr>
          <w:rFonts w:ascii="Arial" w:hAnsi="Arial" w:cs="Arial"/>
          <w:bCs/>
          <w:sz w:val="24"/>
          <w:szCs w:val="24"/>
        </w:rPr>
        <w:t xml:space="preserve"> </w:t>
      </w:r>
      <w:r w:rsidRPr="00AB52AF">
        <w:rPr>
          <w:rFonts w:ascii="Arial" w:hAnsi="Arial" w:cs="Arial"/>
          <w:sz w:val="24"/>
          <w:szCs w:val="24"/>
        </w:rPr>
        <w:t xml:space="preserve">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AB52AF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52A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</w:t>
      </w:r>
      <w:r w:rsidRPr="00AB52AF">
        <w:rPr>
          <w:rFonts w:ascii="Arial" w:hAnsi="Arial" w:cs="Arial"/>
          <w:bCs/>
          <w:sz w:val="24"/>
          <w:szCs w:val="24"/>
        </w:rPr>
        <w:t xml:space="preserve"> (приложение № 1).</w:t>
      </w:r>
    </w:p>
    <w:p w:rsidR="000C5021" w:rsidRPr="00AB52AF" w:rsidRDefault="000C5021" w:rsidP="000C5021">
      <w:pPr>
        <w:jc w:val="both"/>
        <w:rPr>
          <w:rFonts w:ascii="Arial" w:hAnsi="Arial" w:cs="Arial"/>
          <w:sz w:val="24"/>
          <w:szCs w:val="24"/>
        </w:rPr>
      </w:pPr>
    </w:p>
    <w:p w:rsidR="000C5021" w:rsidRPr="00AB52AF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 xml:space="preserve">2.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Pr="00AB52AF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AB52A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района и урегулированию конфликта интересов, (приложение № 2)</w:t>
      </w: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5021" w:rsidRPr="00AB52AF" w:rsidRDefault="000C5021" w:rsidP="000C5021">
      <w:pPr>
        <w:ind w:right="-58" w:firstLine="708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 xml:space="preserve">3. Постановление Главы </w:t>
      </w:r>
      <w:proofErr w:type="spellStart"/>
      <w:r w:rsidRPr="00AB52AF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сельсовета от 01.03..2016г. № 1-пг  «Об образовании комиссии и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B52AF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52A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 », с последующими изменениями  и дополнения считать утратившим силу.</w:t>
      </w: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 xml:space="preserve"> </w:t>
      </w: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>4. Настоящее постановление вступает в силу  после его официального обнародования.</w:t>
      </w: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B52AF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сельсовета</w:t>
      </w:r>
    </w:p>
    <w:p w:rsidR="000C5021" w:rsidRPr="00AB52AF" w:rsidRDefault="000C5021" w:rsidP="000C502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B52AF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Pr="00AB52AF">
        <w:rPr>
          <w:rFonts w:ascii="Arial" w:hAnsi="Arial" w:cs="Arial"/>
          <w:sz w:val="24"/>
          <w:szCs w:val="24"/>
        </w:rPr>
        <w:t>В.</w:t>
      </w:r>
      <w:r w:rsidRPr="00AB52AF">
        <w:rPr>
          <w:rFonts w:ascii="Arial" w:hAnsi="Arial" w:cs="Arial"/>
          <w:sz w:val="24"/>
          <w:szCs w:val="24"/>
        </w:rPr>
        <w:t>М.Высоцкий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</w:t>
      </w:r>
    </w:p>
    <w:p w:rsidR="00682232" w:rsidRPr="00AB52AF" w:rsidRDefault="00AB52AF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widowControl w:val="0"/>
        <w:suppressAutoHyphens/>
        <w:ind w:left="5103"/>
        <w:jc w:val="right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Приложение № </w:t>
      </w:r>
      <w:r w:rsidRPr="00AB52AF">
        <w:rPr>
          <w:rFonts w:ascii="Arial" w:eastAsia="Lucida Sans Unicode" w:hAnsi="Arial" w:cs="Arial"/>
          <w:sz w:val="24"/>
          <w:szCs w:val="24"/>
          <w:lang w:bidi="ru-RU"/>
        </w:rPr>
        <w:t>1</w:t>
      </w:r>
    </w:p>
    <w:p w:rsidR="000C5021" w:rsidRPr="000C5021" w:rsidRDefault="000C5021" w:rsidP="000C5021">
      <w:pPr>
        <w:widowControl w:val="0"/>
        <w:tabs>
          <w:tab w:val="left" w:pos="7020"/>
        </w:tabs>
        <w:suppressAutoHyphens/>
        <w:ind w:left="5103"/>
        <w:jc w:val="right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к постановлению </w:t>
      </w:r>
      <w:r w:rsidR="00AB52AF" w:rsidRPr="00AB52AF">
        <w:rPr>
          <w:rFonts w:ascii="Arial" w:eastAsia="Lucida Sans Unicode" w:hAnsi="Arial" w:cs="Arial"/>
          <w:sz w:val="24"/>
          <w:szCs w:val="24"/>
          <w:lang w:bidi="ru-RU"/>
        </w:rPr>
        <w:t>администрации</w:t>
      </w:r>
    </w:p>
    <w:p w:rsidR="000C5021" w:rsidRPr="000C5021" w:rsidRDefault="000C5021" w:rsidP="000C5021">
      <w:pPr>
        <w:widowControl w:val="0"/>
        <w:tabs>
          <w:tab w:val="left" w:pos="7020"/>
        </w:tabs>
        <w:suppressAutoHyphens/>
        <w:ind w:left="5103"/>
        <w:jc w:val="right"/>
        <w:rPr>
          <w:rFonts w:ascii="Arial" w:eastAsia="Lucida Sans Unicode" w:hAnsi="Arial" w:cs="Arial"/>
          <w:sz w:val="24"/>
          <w:szCs w:val="24"/>
          <w:lang w:bidi="ru-RU"/>
        </w:rPr>
      </w:pP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0C5021" w:rsidRPr="000C5021" w:rsidRDefault="000C5021" w:rsidP="000C5021">
      <w:pPr>
        <w:widowControl w:val="0"/>
        <w:tabs>
          <w:tab w:val="left" w:pos="7020"/>
        </w:tabs>
        <w:suppressAutoHyphens/>
        <w:ind w:left="5103"/>
        <w:jc w:val="right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от </w:t>
      </w:r>
      <w:r w:rsidRPr="00AB52AF">
        <w:rPr>
          <w:rFonts w:ascii="Arial" w:eastAsia="Lucida Sans Unicode" w:hAnsi="Arial" w:cs="Arial"/>
          <w:sz w:val="24"/>
          <w:szCs w:val="24"/>
          <w:lang w:bidi="ru-RU"/>
        </w:rPr>
        <w:t>21.05</w:t>
      </w:r>
      <w:r w:rsidRPr="000C5021">
        <w:rPr>
          <w:rFonts w:ascii="Arial" w:eastAsia="Lucida Sans Unicode" w:hAnsi="Arial" w:cs="Arial"/>
          <w:sz w:val="24"/>
          <w:szCs w:val="24"/>
          <w:lang w:bidi="ru-RU"/>
        </w:rPr>
        <w:t>.201</w:t>
      </w:r>
      <w:r w:rsidRPr="00AB52AF">
        <w:rPr>
          <w:rFonts w:ascii="Arial" w:eastAsia="Lucida Sans Unicode" w:hAnsi="Arial" w:cs="Arial"/>
          <w:sz w:val="24"/>
          <w:szCs w:val="24"/>
          <w:lang w:bidi="ru-RU"/>
        </w:rPr>
        <w:t>8</w:t>
      </w: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г. № </w:t>
      </w:r>
      <w:r w:rsidRPr="00AB52AF">
        <w:rPr>
          <w:rFonts w:ascii="Arial" w:eastAsia="Lucida Sans Unicode" w:hAnsi="Arial" w:cs="Arial"/>
          <w:sz w:val="24"/>
          <w:szCs w:val="24"/>
          <w:lang w:bidi="ru-RU"/>
        </w:rPr>
        <w:t>15-па</w:t>
      </w:r>
    </w:p>
    <w:p w:rsidR="000C5021" w:rsidRPr="000C5021" w:rsidRDefault="000C5021" w:rsidP="000C5021">
      <w:pPr>
        <w:widowControl w:val="0"/>
        <w:tabs>
          <w:tab w:val="left" w:pos="7020"/>
        </w:tabs>
        <w:suppressAutoHyphens/>
        <w:ind w:left="5103"/>
        <w:jc w:val="right"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tabs>
          <w:tab w:val="left" w:pos="7020"/>
        </w:tabs>
        <w:suppressAutoHyphens/>
        <w:ind w:left="5103"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tabs>
          <w:tab w:val="left" w:pos="5460"/>
        </w:tabs>
        <w:suppressAutoHyphens/>
        <w:jc w:val="right"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tabs>
          <w:tab w:val="left" w:pos="5460"/>
        </w:tabs>
        <w:suppressAutoHyphens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tabs>
          <w:tab w:val="left" w:pos="5460"/>
        </w:tabs>
        <w:jc w:val="center"/>
        <w:rPr>
          <w:rFonts w:ascii="Arial" w:hAnsi="Arial" w:cs="Arial"/>
          <w:b/>
          <w:sz w:val="24"/>
          <w:szCs w:val="24"/>
        </w:rPr>
      </w:pPr>
      <w:r w:rsidRPr="000C5021">
        <w:rPr>
          <w:rFonts w:ascii="Arial" w:hAnsi="Arial" w:cs="Arial"/>
          <w:b/>
          <w:sz w:val="24"/>
          <w:szCs w:val="24"/>
        </w:rPr>
        <w:t>ПОЛОЖЕНИЕ</w:t>
      </w:r>
    </w:p>
    <w:p w:rsidR="000C5021" w:rsidRPr="000C5021" w:rsidRDefault="000C5021" w:rsidP="000C5021">
      <w:pPr>
        <w:jc w:val="center"/>
        <w:rPr>
          <w:rFonts w:ascii="Arial" w:hAnsi="Arial" w:cs="Arial"/>
          <w:b/>
          <w:sz w:val="24"/>
          <w:szCs w:val="24"/>
        </w:rPr>
      </w:pPr>
      <w:r w:rsidRPr="000C5021">
        <w:rPr>
          <w:rFonts w:ascii="Arial" w:hAnsi="Arial" w:cs="Arial"/>
          <w:b/>
          <w:sz w:val="24"/>
          <w:szCs w:val="24"/>
        </w:rPr>
        <w:t xml:space="preserve">о комиссии по соблюдению требований к служебному поведению  муниципальных служащих администрации </w:t>
      </w:r>
      <w:proofErr w:type="spellStart"/>
      <w:r w:rsidRPr="000C5021">
        <w:rPr>
          <w:rFonts w:ascii="Arial" w:hAnsi="Arial" w:cs="Arial"/>
          <w:b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hAnsi="Arial" w:cs="Arial"/>
          <w:b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b/>
          <w:sz w:val="24"/>
          <w:szCs w:val="24"/>
        </w:rPr>
        <w:t xml:space="preserve"> района и урегулированию конфликта интересов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jc w:val="center"/>
        <w:rPr>
          <w:rFonts w:ascii="Arial" w:hAnsi="Arial" w:cs="Arial"/>
          <w:b/>
          <w:sz w:val="24"/>
          <w:szCs w:val="24"/>
        </w:rPr>
      </w:pPr>
      <w:r w:rsidRPr="000C5021">
        <w:rPr>
          <w:rFonts w:ascii="Arial" w:hAnsi="Arial" w:cs="Arial"/>
          <w:b/>
          <w:sz w:val="24"/>
          <w:szCs w:val="24"/>
        </w:rPr>
        <w:t xml:space="preserve">1. Общие положения </w:t>
      </w: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C5021">
        <w:rPr>
          <w:rFonts w:ascii="Arial" w:hAnsi="Arial" w:cs="Arial"/>
          <w:sz w:val="24"/>
          <w:szCs w:val="24"/>
        </w:rPr>
        <w:t>Настоящим Положением в соответствии со статьей 11 Федерального закона  от 2 марта 2007 г. № 25-ФЗ «О муниципальной службе в Российской Федерации», Федеральным законом от  25 декабря 2008 г.  № 273-ФЗ «О противодействии коррупции», частью 8 Указа Президента Российской Федерации от 1 июля 2010г. № 821  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формирования и деятельности комиссии по соблюдению требований к служебному поведению муниципальных служащих 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района и урегулированию конфликтов интересов (далее – комиссия).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 области,  настоящим Положением, а также  иными муниципальными нормативными правовыми актами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сельсовета: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 г. № 273-ФЗ «О противодействии коррупции», другими  федеральными законами, законами Курской области, муниципальными нормативными правовыми актами </w:t>
      </w:r>
      <w:proofErr w:type="spellStart"/>
      <w:r w:rsidRPr="000C5021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района 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б) в осуществлении 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мер по предупреждению коррупции.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C5021">
        <w:rPr>
          <w:rFonts w:ascii="Arial" w:hAnsi="Arial" w:cs="Arial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0C5021" w:rsidRPr="000C5021" w:rsidRDefault="000C5021" w:rsidP="000C502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C5021">
        <w:rPr>
          <w:rFonts w:ascii="Arial" w:hAnsi="Arial" w:cs="Arial"/>
          <w:b/>
          <w:sz w:val="24"/>
          <w:szCs w:val="24"/>
        </w:rPr>
        <w:lastRenderedPageBreak/>
        <w:t>2. Порядок образования комиссии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tabs>
          <w:tab w:val="left" w:pos="94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5. Состав комиссии утверждается нормативным правовым актом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6. Комиссия, образуемая 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 состоит из: председателя комиссии, его заместителя, назначаемых Главой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В состав комиссии входят: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(председатель  комиссии),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независимые специалисты-эксперты, представители профсоюзной организации, действующей в установленном порядке в органах местного самоуправления.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Собрания депутатов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Независимые эксперты принимают участие в работе Комиссии на добровольной основе.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7. Число членов комиссии, не замещающих должность муниципальной службы 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должно составлять не менее одной четверти от общего числа членов комиссии.</w:t>
      </w:r>
    </w:p>
    <w:p w:rsidR="000C5021" w:rsidRPr="000C5021" w:rsidRDefault="000C5021" w:rsidP="000C502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9. В заседаниях комиссии с правом совещательного голоса участвуют: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сельсовета; </w:t>
      </w:r>
      <w:r w:rsidRPr="000C5021">
        <w:rPr>
          <w:rFonts w:ascii="Arial" w:hAnsi="Arial" w:cs="Arial"/>
          <w:sz w:val="24"/>
          <w:szCs w:val="24"/>
        </w:rPr>
        <w:lastRenderedPageBreak/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0C5021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недопустимо.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C5021">
        <w:rPr>
          <w:rFonts w:ascii="Arial" w:hAnsi="Arial" w:cs="Arial"/>
          <w:b/>
          <w:sz w:val="24"/>
          <w:szCs w:val="24"/>
        </w:rPr>
        <w:t>3. Порядок работы комиссии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12. Основаниями для проведения заседания комиссии являются: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C5021">
        <w:rPr>
          <w:rFonts w:ascii="Arial" w:hAnsi="Arial" w:cs="Arial"/>
          <w:bCs/>
          <w:sz w:val="24"/>
          <w:szCs w:val="24"/>
        </w:rPr>
        <w:t xml:space="preserve">а) представление главой администрации </w:t>
      </w:r>
      <w:proofErr w:type="spellStart"/>
      <w:r w:rsidRPr="000C5021">
        <w:rPr>
          <w:rFonts w:ascii="Arial" w:hAnsi="Arial" w:cs="Arial"/>
          <w:bCs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bCs/>
          <w:sz w:val="24"/>
          <w:szCs w:val="24"/>
        </w:rPr>
        <w:t xml:space="preserve"> сельсовета в соответствии с постановлением главы администрации </w:t>
      </w:r>
      <w:proofErr w:type="spellStart"/>
      <w:r w:rsidRPr="000C5021">
        <w:rPr>
          <w:rFonts w:ascii="Arial" w:hAnsi="Arial" w:cs="Arial"/>
          <w:bCs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bCs/>
          <w:sz w:val="24"/>
          <w:szCs w:val="24"/>
        </w:rPr>
        <w:t xml:space="preserve"> сельсовета от 21.02.2011 г. № 6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0C5021">
        <w:rPr>
          <w:rFonts w:ascii="Arial" w:hAnsi="Arial" w:cs="Arial"/>
          <w:bCs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bCs/>
          <w:sz w:val="24"/>
          <w:szCs w:val="24"/>
        </w:rPr>
        <w:t xml:space="preserve"> сельсовета, соблюдения муниципальными служащими администрации </w:t>
      </w:r>
      <w:proofErr w:type="spellStart"/>
      <w:r w:rsidRPr="000C5021">
        <w:rPr>
          <w:rFonts w:ascii="Arial" w:hAnsi="Arial" w:cs="Arial"/>
          <w:bCs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bCs/>
          <w:sz w:val="24"/>
          <w:szCs w:val="24"/>
        </w:rPr>
        <w:t xml:space="preserve"> сельсовета требований к служебному поведению» материалов проверки, свидетельствующих:</w:t>
      </w:r>
      <w:proofErr w:type="gramEnd"/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Положения;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б) поступившие в администрацию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муниципальному служащему ответственному за работу по профилактике коррупционных и иных правонарушений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в порядке, установленном настоящим положением: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№ 6 от 21.02.2011 года,</w:t>
      </w:r>
      <w:r w:rsidRPr="000C5021">
        <w:rPr>
          <w:rFonts w:ascii="Arial" w:hAnsi="Arial" w:cs="Arial"/>
          <w:color w:val="993300"/>
          <w:sz w:val="24"/>
          <w:szCs w:val="24"/>
        </w:rPr>
        <w:t xml:space="preserve"> </w:t>
      </w:r>
      <w:r w:rsidRPr="000C5021">
        <w:rPr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(служебные) обязанности, до истечения двух лет со дня увольнения с муниципальной службы;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proofErr w:type="gram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заявление муниципального служащего о невозможности выполнить требования Федерального закона от 7 мая 2013 г. № 79 –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</w:t>
      </w:r>
      <w:proofErr w:type="gram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(</w:t>
      </w:r>
      <w:proofErr w:type="gram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в) представление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мер по предупреждению коррупции;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г)  </w:t>
      </w:r>
      <w:proofErr w:type="gram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поступившее</w:t>
      </w:r>
      <w:proofErr w:type="gram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в соответствии с частью 4 статьи 12 Федерального закона от 25 декабря 2008 г. № 273 –ФЗ «О противодействии коррупции» и статьей 64.1. </w:t>
      </w:r>
      <w:proofErr w:type="gram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Трудового кодекса Российской Федерации в Администрацию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Конышевского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Конышевского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района Курской области, трудового или гражданско-правового договора на выполнение работ (оказание услуг), если отдельные функции управления данной организации входили в его должностные (служебные) обязанности, исполняемые во время замещения должности в</w:t>
      </w:r>
      <w:proofErr w:type="gram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</w:t>
      </w:r>
      <w:proofErr w:type="gram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Администрации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Конышевского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>д) поступившее в соответствии с частью 4 статьи 12 федерального закона от 25 декабря 2008 г. № 237-ФЗ «О противодействии коррупции»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трудовые </w:t>
      </w:r>
      <w:r w:rsidRPr="000C5021">
        <w:rPr>
          <w:rFonts w:ascii="Arial" w:hAnsi="Arial" w:cs="Arial"/>
          <w:sz w:val="24"/>
          <w:szCs w:val="24"/>
        </w:rPr>
        <w:lastRenderedPageBreak/>
        <w:t>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 договора в коммерческой или некоммерческой организации комиссией не рассматривался.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13.1 Обращение, указанное в абзаце </w:t>
      </w:r>
      <w:hyperlink w:anchor="Par42" w:tooltip="Ссылка на текущий документ" w:history="1">
        <w:r w:rsidRPr="000C5021">
          <w:rPr>
            <w:rFonts w:ascii="Arial" w:hAnsi="Arial" w:cs="Arial"/>
            <w:sz w:val="24"/>
            <w:szCs w:val="24"/>
          </w:rPr>
          <w:t>втором</w:t>
        </w:r>
      </w:hyperlink>
      <w:r w:rsidRPr="000C5021">
        <w:rPr>
          <w:rFonts w:ascii="Arial" w:hAnsi="Arial" w:cs="Arial"/>
          <w:sz w:val="24"/>
          <w:szCs w:val="24"/>
        </w:rPr>
        <w:t xml:space="preserve"> подпункта «б» пункта 12 настоящего Положения, подается гражданином, замещавшим должность муниципальной службы в муниципальном образовании, в кадровую службу муниципального образования по профилактике коррупционных и иных правонарушений. </w:t>
      </w:r>
      <w:proofErr w:type="gramStart"/>
      <w:r w:rsidRPr="000C5021">
        <w:rPr>
          <w:rFonts w:ascii="Arial" w:hAnsi="Arial" w:cs="Arial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муниципального образования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13.2. Обращение, указанное в </w:t>
      </w:r>
      <w:hyperlink w:anchor="Par42" w:tooltip="Ссылка на текущий документ" w:history="1">
        <w:r w:rsidRPr="000C5021">
          <w:rPr>
            <w:rFonts w:ascii="Arial" w:hAnsi="Arial" w:cs="Arial"/>
            <w:sz w:val="24"/>
            <w:szCs w:val="24"/>
          </w:rPr>
          <w:t>абзаце втором подпункта «б» пункта 1</w:t>
        </w:r>
      </w:hyperlink>
      <w:r w:rsidRPr="000C5021">
        <w:rPr>
          <w:rFonts w:ascii="Arial" w:hAnsi="Arial" w:cs="Arial"/>
          <w:sz w:val="24"/>
          <w:szCs w:val="24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13.3. Уведомление, указанное в абзаце пятом подпункта «б» пункта 12 настоящего Положения, рассматривается лицом, ответственным за кадровую работу Администрации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Конышевского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района Курской области, который осуществляет подготовку мотивированного заключения по результатам рассмотрения уведомления.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13.4. </w:t>
      </w:r>
      <w:proofErr w:type="gramStart"/>
      <w:r w:rsidRPr="000C5021">
        <w:rPr>
          <w:rFonts w:ascii="Arial" w:hAnsi="Arial" w:cs="Arial"/>
          <w:sz w:val="24"/>
          <w:szCs w:val="24"/>
        </w:rPr>
        <w:t xml:space="preserve">Уведомление, указанное в </w:t>
      </w:r>
      <w:hyperlink w:anchor="Par47" w:tooltip="Ссылка на текущий документ" w:history="1">
        <w:r w:rsidRPr="000C5021">
          <w:rPr>
            <w:rFonts w:ascii="Arial" w:hAnsi="Arial" w:cs="Arial"/>
            <w:sz w:val="24"/>
            <w:szCs w:val="24"/>
          </w:rPr>
          <w:t>подпункте «д» пункта 1</w:t>
        </w:r>
      </w:hyperlink>
      <w:r w:rsidRPr="000C5021">
        <w:rPr>
          <w:rFonts w:ascii="Arial" w:hAnsi="Arial" w:cs="Arial"/>
          <w:sz w:val="24"/>
          <w:szCs w:val="24"/>
        </w:rPr>
        <w:t>2 настоящего Положения, рассматривается кадровой службой муниципального образования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образовании, требований статьи 12 Федерального закона от 25 декабря 2008 г. N 273-ФЗ «О противодействии коррупции».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0C5021" w:rsidRPr="00AB52AF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13.5. </w:t>
      </w:r>
      <w:proofErr w:type="gram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пункта 12  настоящего Положения,  лицо, ответственное за кадровую работу Администрации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Конышевского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района Курской области имеет право проводить собеседование с  муниципальным служащим, </w:t>
      </w:r>
      <w:r w:rsidRPr="000C5021">
        <w:rPr>
          <w:rFonts w:ascii="Arial" w:eastAsia="Lucida Sans Unicode" w:hAnsi="Arial" w:cs="Arial"/>
          <w:sz w:val="24"/>
          <w:szCs w:val="24"/>
          <w:lang w:bidi="ru-RU"/>
        </w:rPr>
        <w:lastRenderedPageBreak/>
        <w:t>представившим обращение или уведомление, получать от него письменные пояснения, а  Глава</w:t>
      </w:r>
      <w:proofErr w:type="gram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Старобелицкого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 </w:t>
      </w:r>
      <w:proofErr w:type="spellStart"/>
      <w:r w:rsidRPr="000C5021">
        <w:rPr>
          <w:rFonts w:ascii="Arial" w:eastAsia="Lucida Sans Unicode" w:hAnsi="Arial" w:cs="Arial"/>
          <w:sz w:val="24"/>
          <w:szCs w:val="24"/>
          <w:lang w:bidi="ru-RU"/>
        </w:rPr>
        <w:t>Конышевского</w:t>
      </w:r>
      <w:proofErr w:type="spellEnd"/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52AF" w:rsidRPr="00AB52AF" w:rsidRDefault="00AB52AF" w:rsidP="00AB52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AB52AF" w:rsidRPr="00AB52AF" w:rsidRDefault="00AB52AF" w:rsidP="00AB52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>а) информацию, изложенную в обращении или уведомлениях, указанных в абзацах втором и четвертом подпункта «б» и подпункте «д» пункта 12 настоящего Положения;</w:t>
      </w:r>
    </w:p>
    <w:p w:rsidR="00AB52AF" w:rsidRPr="00AB52AF" w:rsidRDefault="00AB52AF" w:rsidP="00AB52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B52AF" w:rsidRPr="00AB52AF" w:rsidRDefault="00AB52AF" w:rsidP="00AB52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>в) мотивированный вывод по результатам предварительного рассмотрения обращения и уведомлений, указанных в абзацах втором и четвертом подпункта «б» и подпункте «д» пункта 12 настоящего Положения, а также рекомендации для принятия одного из решений в соответствии с пунктами 19, 20, 21.1 настояще</w:t>
      </w:r>
      <w:r w:rsidRPr="00AB52AF">
        <w:rPr>
          <w:rFonts w:ascii="Arial" w:hAnsi="Arial" w:cs="Arial"/>
          <w:sz w:val="24"/>
          <w:szCs w:val="24"/>
        </w:rPr>
        <w:t>го Положения или иного решения</w:t>
      </w:r>
      <w:r w:rsidRPr="00AB52AF">
        <w:rPr>
          <w:rFonts w:ascii="Arial" w:hAnsi="Arial" w:cs="Arial"/>
          <w:sz w:val="24"/>
          <w:szCs w:val="24"/>
        </w:rPr>
        <w:t>.</w:t>
      </w:r>
    </w:p>
    <w:p w:rsidR="00AB52AF" w:rsidRPr="000C5021" w:rsidRDefault="00AB52AF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муниципальному служащему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>14.2. Уведомление, указанное в подпункте «г» пункта 12 настоящего Положения, рассматривается на очередном заседании комиссии.</w:t>
      </w:r>
    </w:p>
    <w:p w:rsidR="000C5021" w:rsidRPr="000C5021" w:rsidRDefault="000C5021" w:rsidP="000C5021">
      <w:pPr>
        <w:spacing w:line="255" w:lineRule="atLeast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Lucida Sans Unicode" w:hAnsi="Arial" w:cs="Arial"/>
          <w:sz w:val="24"/>
          <w:szCs w:val="24"/>
          <w:lang w:bidi="ru-RU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0C5021">
        <w:rPr>
          <w:rFonts w:ascii="Arial" w:eastAsia="Lucida Sans Unicode" w:hAnsi="Arial" w:cs="Arial"/>
          <w:sz w:val="24"/>
          <w:szCs w:val="24"/>
          <w:lang w:bidi="ru-RU"/>
        </w:rPr>
        <w:lastRenderedPageBreak/>
        <w:t>конфликта интересов, или гражданина, замещавшего должность  муниципальной службы в 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0C5021" w:rsidRPr="000C5021" w:rsidRDefault="000C5021" w:rsidP="000C5021">
      <w:pPr>
        <w:tabs>
          <w:tab w:val="left" w:pos="360"/>
        </w:tabs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C5021">
        <w:rPr>
          <w:rFonts w:ascii="Arial" w:eastAsia="Calibri" w:hAnsi="Arial" w:cs="Arial"/>
          <w:sz w:val="24"/>
          <w:szCs w:val="24"/>
        </w:rPr>
        <w:t>15.1. Заседания комиссии проводятся в отсутствие муниципального служащего или гражданина в следующих случаях:</w:t>
      </w:r>
    </w:p>
    <w:p w:rsidR="000C5021" w:rsidRPr="000C5021" w:rsidRDefault="000C5021" w:rsidP="000C5021">
      <w:pPr>
        <w:tabs>
          <w:tab w:val="left" w:pos="360"/>
        </w:tabs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C5021">
        <w:rPr>
          <w:rFonts w:ascii="Arial" w:eastAsia="Calibri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0C5021" w:rsidRPr="000C5021" w:rsidRDefault="000C5021" w:rsidP="000C5021">
      <w:pPr>
        <w:spacing w:line="255" w:lineRule="atLeast"/>
        <w:ind w:firstLine="708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0C5021">
        <w:rPr>
          <w:rFonts w:ascii="Arial" w:eastAsia="Calibri" w:hAnsi="Arial" w:cs="Arial"/>
          <w:sz w:val="24"/>
          <w:szCs w:val="24"/>
        </w:rPr>
        <w:t>б) если 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C5021" w:rsidRPr="000C5021" w:rsidRDefault="000C5021" w:rsidP="000C5021">
      <w:pPr>
        <w:spacing w:line="255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C5021">
        <w:rPr>
          <w:rFonts w:ascii="Arial" w:hAnsi="Arial" w:cs="Arial"/>
          <w:color w:val="000000"/>
          <w:sz w:val="24"/>
          <w:szCs w:val="24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образовании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C5021" w:rsidRPr="000C5021" w:rsidRDefault="000C5021" w:rsidP="000C5021">
      <w:pPr>
        <w:spacing w:line="255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18.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от 21.02.2011 г. № 6 «Об утверждении Положения о проверке достоверности и полноты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соблюдения муниципальными служащими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требований к служебному поведению», являются достоверными и полными;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В этом случае комиссия рекомендует главе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19.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указать муниципальному служащему на </w:t>
      </w:r>
      <w:r w:rsidRPr="000C5021">
        <w:rPr>
          <w:rFonts w:ascii="Arial" w:hAnsi="Arial" w:cs="Arial"/>
          <w:sz w:val="24"/>
          <w:szCs w:val="24"/>
        </w:rP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20.1. По итогам рассмотрения вопроса, указанного в </w:t>
      </w:r>
      <w:hyperlink w:anchor="Par117" w:tooltip="г) представление руководителем органа исполнительной власти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" w:history="1">
        <w:r w:rsidRPr="000C5021">
          <w:rPr>
            <w:rFonts w:ascii="Arial" w:hAnsi="Arial" w:cs="Arial"/>
            <w:color w:val="000000"/>
            <w:sz w:val="24"/>
            <w:szCs w:val="24"/>
          </w:rPr>
          <w:t>подпункте "г" пункта 1</w:t>
        </w:r>
      </w:hyperlink>
      <w:r w:rsidRPr="000C5021">
        <w:rPr>
          <w:rFonts w:ascii="Arial" w:hAnsi="Arial" w:cs="Arial"/>
          <w:sz w:val="24"/>
          <w:szCs w:val="24"/>
        </w:rPr>
        <w:t>2 настоящего Положения, комиссия принимает одно из следующих решений: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а) признать, что сведения, представленные  муниципальным служащим в соответствии с </w:t>
      </w:r>
      <w:hyperlink r:id="rId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0C5021">
          <w:rPr>
            <w:rFonts w:ascii="Arial" w:hAnsi="Arial" w:cs="Arial"/>
            <w:color w:val="000000"/>
            <w:sz w:val="24"/>
            <w:szCs w:val="24"/>
          </w:rPr>
          <w:t>частью 1 статьи 3</w:t>
        </w:r>
      </w:hyperlink>
      <w:r w:rsidRPr="000C5021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Pr="000C5021">
        <w:rPr>
          <w:rFonts w:ascii="Arial" w:hAnsi="Arial" w:cs="Arial"/>
          <w:sz w:val="24"/>
          <w:szCs w:val="24"/>
        </w:rPr>
        <w:t>контроле за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0C5021">
          <w:rPr>
            <w:rFonts w:ascii="Arial" w:hAnsi="Arial" w:cs="Arial"/>
            <w:color w:val="000000"/>
            <w:sz w:val="24"/>
            <w:szCs w:val="24"/>
          </w:rPr>
          <w:t>частью 1 статьи 3</w:t>
        </w:r>
      </w:hyperlink>
      <w:r w:rsidRPr="000C5021">
        <w:rPr>
          <w:rFonts w:ascii="Arial" w:hAnsi="Arial" w:cs="Arial"/>
          <w:sz w:val="24"/>
          <w:szCs w:val="24"/>
        </w:rPr>
        <w:t xml:space="preserve"> Федерального закона "О </w:t>
      </w:r>
      <w:proofErr w:type="gramStart"/>
      <w:r w:rsidRPr="000C5021">
        <w:rPr>
          <w:rFonts w:ascii="Arial" w:hAnsi="Arial" w:cs="Arial"/>
          <w:sz w:val="24"/>
          <w:szCs w:val="24"/>
        </w:rPr>
        <w:t>контроле за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района Курской области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C5021">
        <w:rPr>
          <w:rFonts w:ascii="Arial" w:hAnsi="Arial" w:cs="Arial"/>
          <w:sz w:val="24"/>
          <w:szCs w:val="24"/>
        </w:rPr>
        <w:t>контроля за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59"/>
      <w:bookmarkEnd w:id="1"/>
      <w:r w:rsidRPr="000C5021">
        <w:rPr>
          <w:rFonts w:ascii="Arial" w:hAnsi="Arial" w:cs="Arial"/>
          <w:sz w:val="24"/>
          <w:szCs w:val="24"/>
        </w:rPr>
        <w:t>20.2.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0C5021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0C5021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2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0C5021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0C5021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района применить к муниципальному служащему конкретную меру ответственности».</w:t>
      </w:r>
    </w:p>
    <w:p w:rsidR="000C5021" w:rsidRPr="000C5021" w:rsidRDefault="000C5021" w:rsidP="000C5021">
      <w:pPr>
        <w:tabs>
          <w:tab w:val="left" w:pos="360"/>
        </w:tabs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C5021">
        <w:rPr>
          <w:rFonts w:ascii="Arial" w:eastAsia="Calibri" w:hAnsi="Arial" w:cs="Arial"/>
          <w:sz w:val="24"/>
          <w:szCs w:val="24"/>
        </w:rPr>
        <w:t>20.3.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0C5021" w:rsidRPr="000C5021" w:rsidRDefault="000C5021" w:rsidP="000C5021">
      <w:pPr>
        <w:tabs>
          <w:tab w:val="left" w:pos="360"/>
        </w:tabs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C5021">
        <w:rPr>
          <w:rFonts w:ascii="Arial" w:eastAsia="Calibri" w:hAnsi="Arial" w:cs="Arial"/>
          <w:sz w:val="24"/>
          <w:szCs w:val="24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0C5021" w:rsidRPr="000C5021" w:rsidRDefault="000C5021" w:rsidP="000C5021">
      <w:pPr>
        <w:tabs>
          <w:tab w:val="left" w:pos="360"/>
        </w:tabs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C5021">
        <w:rPr>
          <w:rFonts w:ascii="Arial" w:eastAsia="Calibri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0C5021">
        <w:rPr>
          <w:rFonts w:ascii="Arial" w:eastAsia="Calibri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eastAsia="Calibri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eastAsia="Calibri" w:hAnsi="Arial" w:cs="Arial"/>
          <w:sz w:val="24"/>
          <w:szCs w:val="24"/>
        </w:rPr>
        <w:t xml:space="preserve"> района Курской области принять меры по урегулированию конфликта интересов или по недопущению его возникновения;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eastAsia="Calibri" w:hAnsi="Arial" w:cs="Arial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Pr="000C5021">
        <w:rPr>
          <w:rFonts w:ascii="Arial" w:eastAsia="Calibri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eastAsia="Calibri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eastAsia="Calibri" w:hAnsi="Arial" w:cs="Arial"/>
          <w:sz w:val="24"/>
          <w:szCs w:val="24"/>
        </w:rPr>
        <w:t xml:space="preserve"> района Курской области применить к муниципальному служащему конкретную меру ответственности.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21. По итогам рассмотрения вопросов, указанных в подпунктах "а",  "б" и «г» пункта 12 настоящего Положения, при наличии к тому оснований комиссия может принять иное решение, чем это предусмотрено пунктами 17 – 20 и 20.1-20.3 настоящего Положения. Основания и мотивы принятия такого решения должны быть отражены в протоколе заседания комиссии.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21.1. По итогам рассмотрения вопроса, указанного в </w:t>
      </w:r>
      <w:hyperlink w:anchor="Par45" w:tooltip="Ссылка на текущий документ" w:history="1">
        <w:r w:rsidRPr="000C5021">
          <w:rPr>
            <w:rFonts w:ascii="Arial" w:hAnsi="Arial" w:cs="Arial"/>
            <w:sz w:val="24"/>
            <w:szCs w:val="24"/>
          </w:rPr>
          <w:t>подпункте "д" пункта 1</w:t>
        </w:r>
      </w:hyperlink>
      <w:r w:rsidRPr="000C5021">
        <w:rPr>
          <w:rFonts w:ascii="Arial" w:hAnsi="Arial" w:cs="Arial"/>
          <w:sz w:val="24"/>
          <w:szCs w:val="24"/>
        </w:rPr>
        <w:t>2 настоящего Положения, комиссия принимает одно из следующих решений:</w:t>
      </w:r>
    </w:p>
    <w:p w:rsidR="000C5021" w:rsidRPr="000C5021" w:rsidRDefault="000C5021" w:rsidP="000C502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23.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решений или поручений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которые в установленном порядке представляются на рассмотрение Главы 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26. В протоколе заседания комиссии указываются: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ж) другие сведения;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з) результаты голосования;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28. Копии протокола заседания комиссии в 3-дневный срок со дня заседания направляются главе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29. Глава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обязан рассмотреть протокол заседания комиссии и вправе учесть в пределах своей </w:t>
      </w:r>
      <w:proofErr w:type="gramStart"/>
      <w:r w:rsidRPr="000C5021">
        <w:rPr>
          <w:rFonts w:ascii="Arial" w:hAnsi="Arial" w:cs="Arial"/>
          <w:sz w:val="24"/>
          <w:szCs w:val="24"/>
        </w:rPr>
        <w:t>компетенции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оглашается на ближайшем заседании комиссии и принимается к сведению без обсуждения.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31. </w:t>
      </w:r>
      <w:proofErr w:type="gramStart"/>
      <w:r w:rsidRPr="000C5021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32. Копия протокола заседания комиссии или выписка из него приобщается к личному делу муниципального служащего, в отношении которого рассмотрен </w:t>
      </w:r>
      <w:r w:rsidRPr="000C5021">
        <w:rPr>
          <w:rFonts w:ascii="Arial" w:hAnsi="Arial" w:cs="Arial"/>
          <w:sz w:val="24"/>
          <w:szCs w:val="24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5021">
        <w:rPr>
          <w:rFonts w:ascii="Arial" w:hAnsi="Arial" w:cs="Arial"/>
          <w:sz w:val="24"/>
          <w:szCs w:val="24"/>
        </w:rPr>
        <w:t xml:space="preserve">32.1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ar42" w:tooltip="Ссылка на текущий документ" w:history="1">
        <w:r w:rsidRPr="000C5021">
          <w:rPr>
            <w:rFonts w:ascii="Arial" w:hAnsi="Arial" w:cs="Arial"/>
            <w:sz w:val="24"/>
            <w:szCs w:val="24"/>
          </w:rPr>
          <w:t>абзаце втором подпункта «б» пункта 1</w:t>
        </w:r>
      </w:hyperlink>
      <w:r w:rsidRPr="000C5021">
        <w:rPr>
          <w:rFonts w:ascii="Arial" w:hAnsi="Arial" w:cs="Arial"/>
          <w:sz w:val="24"/>
          <w:szCs w:val="24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0C5021">
        <w:rPr>
          <w:rFonts w:ascii="Arial" w:hAnsi="Arial" w:cs="Arial"/>
          <w:sz w:val="24"/>
          <w:szCs w:val="24"/>
        </w:rPr>
        <w:t xml:space="preserve"> проведения соответствующего заседания комиссии.</w:t>
      </w:r>
    </w:p>
    <w:p w:rsidR="000C5021" w:rsidRPr="000C5021" w:rsidRDefault="000C5021" w:rsidP="000C50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0C5021">
        <w:rPr>
          <w:rFonts w:ascii="Arial" w:hAnsi="Arial" w:cs="Arial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или муниципальным служащим  ответственным за работу профилактике коррупционных и иных правонарушений.</w:t>
      </w:r>
      <w:proofErr w:type="gramEnd"/>
    </w:p>
    <w:p w:rsidR="000C5021" w:rsidRPr="000C5021" w:rsidRDefault="000C5021" w:rsidP="000C5021">
      <w:pPr>
        <w:widowControl w:val="0"/>
        <w:suppressAutoHyphens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AB52AF" w:rsidRDefault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ind w:left="5672"/>
        <w:jc w:val="right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Приложение № </w:t>
      </w:r>
      <w:r w:rsidRPr="00AB52AF">
        <w:rPr>
          <w:rFonts w:ascii="Arial" w:hAnsi="Arial" w:cs="Arial"/>
          <w:sz w:val="24"/>
          <w:szCs w:val="24"/>
        </w:rPr>
        <w:t>2</w:t>
      </w:r>
      <w:r w:rsidRPr="000C5021">
        <w:rPr>
          <w:rFonts w:ascii="Arial" w:hAnsi="Arial" w:cs="Arial"/>
          <w:sz w:val="24"/>
          <w:szCs w:val="24"/>
        </w:rPr>
        <w:t xml:space="preserve"> </w:t>
      </w:r>
    </w:p>
    <w:p w:rsidR="000C5021" w:rsidRPr="000C5021" w:rsidRDefault="000C5021" w:rsidP="000C5021">
      <w:pPr>
        <w:ind w:left="4254" w:firstLine="709"/>
        <w:jc w:val="right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к постановлению </w:t>
      </w:r>
      <w:r w:rsidR="00AB52AF" w:rsidRPr="00AB52AF">
        <w:rPr>
          <w:rFonts w:ascii="Arial" w:hAnsi="Arial" w:cs="Arial"/>
          <w:sz w:val="24"/>
          <w:szCs w:val="24"/>
        </w:rPr>
        <w:t>администрации</w:t>
      </w:r>
    </w:p>
    <w:p w:rsidR="000C5021" w:rsidRPr="000C5021" w:rsidRDefault="000C5021" w:rsidP="000C5021">
      <w:pPr>
        <w:ind w:left="4254"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</w:t>
      </w:r>
    </w:p>
    <w:p w:rsidR="000C5021" w:rsidRPr="000C5021" w:rsidRDefault="000C5021" w:rsidP="000C5021">
      <w:pPr>
        <w:ind w:left="4254" w:firstLine="709"/>
        <w:jc w:val="right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от </w:t>
      </w:r>
      <w:r w:rsidRPr="00AB52AF">
        <w:rPr>
          <w:rFonts w:ascii="Arial" w:hAnsi="Arial" w:cs="Arial"/>
          <w:sz w:val="24"/>
          <w:szCs w:val="24"/>
        </w:rPr>
        <w:t>21.05</w:t>
      </w:r>
      <w:r w:rsidRPr="000C5021">
        <w:rPr>
          <w:rFonts w:ascii="Arial" w:hAnsi="Arial" w:cs="Arial"/>
          <w:sz w:val="24"/>
          <w:szCs w:val="24"/>
        </w:rPr>
        <w:t>.201</w:t>
      </w:r>
      <w:r w:rsidRPr="00AB52AF">
        <w:rPr>
          <w:rFonts w:ascii="Arial" w:hAnsi="Arial" w:cs="Arial"/>
          <w:sz w:val="24"/>
          <w:szCs w:val="24"/>
        </w:rPr>
        <w:t>8</w:t>
      </w:r>
      <w:r w:rsidRPr="000C5021">
        <w:rPr>
          <w:rFonts w:ascii="Arial" w:hAnsi="Arial" w:cs="Arial"/>
          <w:sz w:val="24"/>
          <w:szCs w:val="24"/>
        </w:rPr>
        <w:t>г. №</w:t>
      </w:r>
      <w:r w:rsidRPr="00AB52AF">
        <w:rPr>
          <w:rFonts w:ascii="Arial" w:hAnsi="Arial" w:cs="Arial"/>
          <w:sz w:val="24"/>
          <w:szCs w:val="24"/>
        </w:rPr>
        <w:t>15-па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СОСТАВ</w:t>
      </w: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</w:t>
      </w: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C5021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</w:t>
      </w: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proofErr w:type="spellStart"/>
      <w:r w:rsidRPr="00AB52AF">
        <w:rPr>
          <w:rFonts w:ascii="Arial" w:hAnsi="Arial" w:cs="Arial"/>
          <w:sz w:val="24"/>
          <w:szCs w:val="24"/>
        </w:rPr>
        <w:t>Сизова</w:t>
      </w:r>
      <w:proofErr w:type="spellEnd"/>
      <w:r w:rsidRPr="00AB52AF">
        <w:rPr>
          <w:rFonts w:ascii="Arial" w:hAnsi="Arial" w:cs="Arial"/>
          <w:sz w:val="24"/>
          <w:szCs w:val="24"/>
        </w:rPr>
        <w:t xml:space="preserve"> Н.А</w:t>
      </w:r>
      <w:r w:rsidRPr="000C5021">
        <w:rPr>
          <w:rFonts w:ascii="Arial" w:hAnsi="Arial" w:cs="Arial"/>
          <w:sz w:val="24"/>
          <w:szCs w:val="24"/>
        </w:rPr>
        <w:t xml:space="preserve">          </w:t>
      </w:r>
      <w:r w:rsidRPr="000C5021">
        <w:rPr>
          <w:rFonts w:ascii="Arial" w:hAnsi="Arial" w:cs="Arial"/>
          <w:sz w:val="24"/>
          <w:szCs w:val="24"/>
        </w:rPr>
        <w:tab/>
        <w:t xml:space="preserve">     </w:t>
      </w:r>
      <w:r w:rsidRPr="00AB52AF">
        <w:rPr>
          <w:rFonts w:ascii="Arial" w:hAnsi="Arial" w:cs="Arial"/>
          <w:sz w:val="24"/>
          <w:szCs w:val="24"/>
        </w:rPr>
        <w:t xml:space="preserve">            </w:t>
      </w:r>
      <w:r w:rsidRPr="000C50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5021">
        <w:rPr>
          <w:rFonts w:ascii="Arial" w:hAnsi="Arial" w:cs="Arial"/>
          <w:sz w:val="24"/>
          <w:szCs w:val="24"/>
        </w:rPr>
        <w:t>-</w:t>
      </w:r>
      <w:r w:rsidRPr="00AB52AF">
        <w:rPr>
          <w:rFonts w:ascii="Arial" w:hAnsi="Arial" w:cs="Arial"/>
          <w:sz w:val="24"/>
          <w:szCs w:val="24"/>
        </w:rPr>
        <w:t>н</w:t>
      </w:r>
      <w:proofErr w:type="gramEnd"/>
      <w:r w:rsidRPr="00AB52AF">
        <w:rPr>
          <w:rFonts w:ascii="Arial" w:hAnsi="Arial" w:cs="Arial"/>
          <w:sz w:val="24"/>
          <w:szCs w:val="24"/>
        </w:rPr>
        <w:t>ачальник отдела,</w:t>
      </w:r>
      <w:r w:rsidRPr="000C5021">
        <w:rPr>
          <w:rFonts w:ascii="Arial" w:hAnsi="Arial" w:cs="Arial"/>
          <w:sz w:val="24"/>
          <w:szCs w:val="24"/>
        </w:rPr>
        <w:t xml:space="preserve"> </w:t>
      </w:r>
      <w:r w:rsidRPr="00AB52AF">
        <w:rPr>
          <w:rFonts w:ascii="Arial" w:hAnsi="Arial" w:cs="Arial"/>
          <w:sz w:val="24"/>
          <w:szCs w:val="24"/>
        </w:rPr>
        <w:t xml:space="preserve"> главный бухгалтер</w:t>
      </w:r>
      <w:r w:rsidRPr="000C5021">
        <w:rPr>
          <w:rFonts w:ascii="Arial" w:hAnsi="Arial" w:cs="Arial"/>
          <w:sz w:val="24"/>
          <w:szCs w:val="24"/>
        </w:rPr>
        <w:t xml:space="preserve"> </w:t>
      </w: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                               Администрации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 сельсовета</w:t>
      </w:r>
    </w:p>
    <w:p w:rsidR="000C5021" w:rsidRPr="000C5021" w:rsidRDefault="000C5021" w:rsidP="000C5021">
      <w:pPr>
        <w:jc w:val="center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(председатель комиссии)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AB52AF">
        <w:rPr>
          <w:rFonts w:ascii="Arial" w:hAnsi="Arial" w:cs="Arial"/>
          <w:sz w:val="24"/>
          <w:szCs w:val="24"/>
        </w:rPr>
        <w:t>Хабарова М.Г.</w:t>
      </w:r>
      <w:r w:rsidRPr="000C5021">
        <w:rPr>
          <w:rFonts w:ascii="Arial" w:hAnsi="Arial" w:cs="Arial"/>
          <w:sz w:val="24"/>
          <w:szCs w:val="24"/>
        </w:rPr>
        <w:t xml:space="preserve"> </w:t>
      </w:r>
      <w:r w:rsidRPr="000C5021">
        <w:rPr>
          <w:rFonts w:ascii="Arial" w:hAnsi="Arial" w:cs="Arial"/>
          <w:sz w:val="24"/>
          <w:szCs w:val="24"/>
        </w:rPr>
        <w:tab/>
      </w:r>
      <w:r w:rsidRPr="000C5021">
        <w:rPr>
          <w:rFonts w:ascii="Arial" w:hAnsi="Arial" w:cs="Arial"/>
          <w:sz w:val="24"/>
          <w:szCs w:val="24"/>
        </w:rPr>
        <w:tab/>
        <w:t xml:space="preserve">      - </w:t>
      </w:r>
      <w:r w:rsidRPr="00AB52AF">
        <w:rPr>
          <w:rFonts w:ascii="Arial" w:hAnsi="Arial" w:cs="Arial"/>
          <w:sz w:val="24"/>
          <w:szCs w:val="24"/>
        </w:rPr>
        <w:t xml:space="preserve">заместитель </w:t>
      </w:r>
      <w:r w:rsidRPr="000C5021">
        <w:rPr>
          <w:rFonts w:ascii="Arial" w:hAnsi="Arial" w:cs="Arial"/>
          <w:sz w:val="24"/>
          <w:szCs w:val="24"/>
        </w:rPr>
        <w:t>Глав</w:t>
      </w:r>
      <w:r w:rsidRPr="00AB52AF">
        <w:rPr>
          <w:rFonts w:ascii="Arial" w:hAnsi="Arial" w:cs="Arial"/>
          <w:sz w:val="24"/>
          <w:szCs w:val="24"/>
        </w:rPr>
        <w:t>ы Администрации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сельсовета 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                                     (заместитель председателя комиссии)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proofErr w:type="spellStart"/>
      <w:r w:rsidRPr="000C5021">
        <w:rPr>
          <w:rFonts w:ascii="Arial" w:hAnsi="Arial" w:cs="Arial"/>
          <w:sz w:val="24"/>
          <w:szCs w:val="24"/>
        </w:rPr>
        <w:t>Кулабухова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Г.А                  – депутат Собрания депутатов                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 сельсовета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                                      (секретарь комиссии)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ind w:firstLine="709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>Члены комиссии: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Лысенок В.В. </w:t>
      </w:r>
      <w:r w:rsidRPr="000C5021">
        <w:rPr>
          <w:rFonts w:ascii="Arial" w:hAnsi="Arial" w:cs="Arial"/>
          <w:sz w:val="24"/>
          <w:szCs w:val="24"/>
        </w:rPr>
        <w:tab/>
      </w:r>
      <w:r w:rsidRPr="000C5021">
        <w:rPr>
          <w:rFonts w:ascii="Arial" w:hAnsi="Arial" w:cs="Arial"/>
          <w:sz w:val="24"/>
          <w:szCs w:val="24"/>
        </w:rPr>
        <w:tab/>
        <w:t xml:space="preserve">   -  депутат Собрания депутатов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Старобелицкого</w:t>
      </w:r>
      <w:proofErr w:type="spellEnd"/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                                               сельсовета</w:t>
      </w:r>
    </w:p>
    <w:p w:rsidR="000C5021" w:rsidRPr="000C5021" w:rsidRDefault="000C5021" w:rsidP="000C5021">
      <w:pPr>
        <w:rPr>
          <w:rFonts w:ascii="Arial" w:hAnsi="Arial" w:cs="Arial"/>
          <w:sz w:val="24"/>
          <w:szCs w:val="24"/>
        </w:rPr>
      </w:pPr>
    </w:p>
    <w:p w:rsidR="000C5021" w:rsidRPr="000C5021" w:rsidRDefault="000C5021" w:rsidP="000C5021">
      <w:pPr>
        <w:ind w:left="2835" w:hanging="2835"/>
        <w:rPr>
          <w:rFonts w:ascii="Arial" w:hAnsi="Arial" w:cs="Arial"/>
          <w:sz w:val="24"/>
          <w:szCs w:val="24"/>
        </w:rPr>
      </w:pPr>
      <w:r w:rsidRPr="000C5021">
        <w:rPr>
          <w:rFonts w:ascii="Arial" w:hAnsi="Arial" w:cs="Arial"/>
          <w:sz w:val="24"/>
          <w:szCs w:val="24"/>
        </w:rPr>
        <w:t xml:space="preserve">Васильчикова Л.А. </w:t>
      </w:r>
      <w:r w:rsidRPr="000C5021">
        <w:rPr>
          <w:rFonts w:ascii="Arial" w:hAnsi="Arial" w:cs="Arial"/>
          <w:sz w:val="24"/>
          <w:szCs w:val="24"/>
        </w:rPr>
        <w:tab/>
        <w:t xml:space="preserve">   - заведующая </w:t>
      </w:r>
      <w:proofErr w:type="spellStart"/>
      <w:r w:rsidRPr="000C5021">
        <w:rPr>
          <w:rFonts w:ascii="Arial" w:hAnsi="Arial" w:cs="Arial"/>
          <w:sz w:val="24"/>
          <w:szCs w:val="24"/>
        </w:rPr>
        <w:t>Старобелицкой</w:t>
      </w:r>
      <w:proofErr w:type="spellEnd"/>
      <w:r w:rsidRPr="000C5021">
        <w:rPr>
          <w:rFonts w:ascii="Arial" w:hAnsi="Arial" w:cs="Arial"/>
          <w:sz w:val="24"/>
          <w:szCs w:val="24"/>
        </w:rPr>
        <w:t xml:space="preserve"> сельской                      библиотекой</w:t>
      </w: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0C5021" w:rsidRDefault="000C5021" w:rsidP="000C5021">
      <w:pPr>
        <w:widowControl w:val="0"/>
        <w:suppressAutoHyphens/>
        <w:rPr>
          <w:rFonts w:ascii="Arial" w:eastAsia="Lucida Sans Unicode" w:hAnsi="Arial" w:cs="Arial"/>
          <w:sz w:val="24"/>
          <w:szCs w:val="24"/>
          <w:lang w:bidi="ru-RU"/>
        </w:rPr>
      </w:pPr>
    </w:p>
    <w:p w:rsidR="000C5021" w:rsidRPr="00AB52AF" w:rsidRDefault="000C5021">
      <w:pPr>
        <w:rPr>
          <w:rFonts w:ascii="Arial" w:hAnsi="Arial" w:cs="Arial"/>
          <w:sz w:val="24"/>
          <w:szCs w:val="24"/>
        </w:rPr>
      </w:pPr>
    </w:p>
    <w:p w:rsidR="000C5021" w:rsidRPr="00AB52AF" w:rsidRDefault="000C5021">
      <w:pPr>
        <w:rPr>
          <w:rFonts w:ascii="Arial" w:hAnsi="Arial" w:cs="Arial"/>
          <w:sz w:val="24"/>
          <w:szCs w:val="24"/>
        </w:rPr>
      </w:pPr>
    </w:p>
    <w:sectPr w:rsidR="000C5021" w:rsidRPr="00AB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13"/>
    <w:rsid w:val="000C5021"/>
    <w:rsid w:val="00113813"/>
    <w:rsid w:val="003646CA"/>
    <w:rsid w:val="006D5C9F"/>
    <w:rsid w:val="00AB52AF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6040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75657" TargetMode="External"/><Relationship Id="rId12" Type="http://schemas.openxmlformats.org/officeDocument/2006/relationships/hyperlink" Target="consultantplus://offline/ref=C4A47FC14FB8EABB3E76D201C81053A8EE122AC6D4368E28EB427D74EDGFV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hyperlink" Target="consultantplus://offline/ref=C4A47FC14FB8EABB3E76D201C81053A8EE122AC6D4368E28EB427D74EDGFV4O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hyperlink" Target="consultantplus://offline/ref=C4A47FC14FB8EABB3E76D201C81053A8EE122AC6D4348E28EB427D74EDF4C123EB0485940FC9DBC4G2V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A47FC14FB8EABB3E76D201C81053A8EE122AC6D4348E28EB427D74EDF4C123EB0485940FC9DBC4G2V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2018-05-24T13:14:00Z</dcterms:created>
  <dcterms:modified xsi:type="dcterms:W3CDTF">2018-05-24T13:31:00Z</dcterms:modified>
</cp:coreProperties>
</file>