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СОБРАНИЕ ДЕПУТАТОВ 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СТАРОБЕЛИЦКОГО СЕЛЬСОВЕТА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КОНЫШЕВСКОГО РАЙОНА  КУРСКОЙ ОБЛАСТИ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РЕШЕНИЕ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sz w:val="32"/>
          <w:szCs w:val="32"/>
          <w:lang w:eastAsia="ru-RU"/>
        </w:rPr>
        <w:t>от 29.01.2018г.  № 55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32"/>
          <w:szCs w:val="32"/>
          <w:lang w:eastAsia="ru-RU"/>
        </w:rPr>
        <w:t>с</w:t>
      </w:r>
      <w:proofErr w:type="gramStart"/>
      <w:r w:rsidRPr="003C6420">
        <w:rPr>
          <w:rFonts w:ascii="Arial" w:eastAsia="Times New Roman" w:hAnsi="Arial" w:cs="Arial"/>
          <w:sz w:val="32"/>
          <w:szCs w:val="32"/>
          <w:lang w:eastAsia="ru-RU"/>
        </w:rPr>
        <w:t>.С</w:t>
      </w:r>
      <w:proofErr w:type="gramEnd"/>
      <w:r w:rsidRPr="003C6420">
        <w:rPr>
          <w:rFonts w:ascii="Arial" w:eastAsia="Times New Roman" w:hAnsi="Arial" w:cs="Arial"/>
          <w:sz w:val="32"/>
          <w:szCs w:val="32"/>
          <w:lang w:eastAsia="ru-RU"/>
        </w:rPr>
        <w:t>тарая</w:t>
      </w:r>
      <w:proofErr w:type="spellEnd"/>
      <w:r w:rsidRPr="003C6420">
        <w:rPr>
          <w:rFonts w:ascii="Arial" w:eastAsia="Times New Roman" w:hAnsi="Arial" w:cs="Arial"/>
          <w:sz w:val="32"/>
          <w:szCs w:val="32"/>
          <w:lang w:eastAsia="ru-RU"/>
        </w:rPr>
        <w:t xml:space="preserve"> Белица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«О внесении изменений и дополнений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в решение Собрания депутатов </w:t>
      </w:r>
      <w:proofErr w:type="spellStart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Старобелицкого</w:t>
      </w:r>
      <w:proofErr w:type="spellEnd"/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сельсовета </w:t>
      </w:r>
      <w:proofErr w:type="spellStart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района Курской области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от 16.12.2016г. № 49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сельсовета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proofErr w:type="spellStart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района Курской области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C6420">
        <w:rPr>
          <w:rFonts w:ascii="Arial" w:eastAsia="Times New Roman" w:hAnsi="Arial" w:cs="Arial"/>
          <w:b/>
          <w:sz w:val="32"/>
          <w:szCs w:val="32"/>
          <w:lang w:eastAsia="ru-RU"/>
        </w:rPr>
        <w:t>на 2018 год и на плановый период 2019 и 2020 годов»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Собрание депутатов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РЕШИЛО:</w:t>
      </w:r>
    </w:p>
    <w:p w:rsidR="003C6420" w:rsidRPr="003C6420" w:rsidRDefault="003C6420" w:rsidP="003C6420">
      <w:pPr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Решение Собрания депутатов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от  16.12.2017 г. № 49 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 год и на плановый период 2019 и 2020 годов»  изложить в новой редакции: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791"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1.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Основные характеристики бюджета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 </w:t>
      </w:r>
    </w:p>
    <w:p w:rsidR="003C6420" w:rsidRPr="003C6420" w:rsidRDefault="003C6420" w:rsidP="003C6420">
      <w:pPr>
        <w:spacing w:after="0" w:line="240" w:lineRule="auto"/>
        <w:ind w:right="79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</w:t>
      </w:r>
    </w:p>
    <w:p w:rsidR="003C6420" w:rsidRPr="003C6420" w:rsidRDefault="003C6420" w:rsidP="003C64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основные характеристики бюджета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 год: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прогнозируемый общий объем доходов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сумме 1182407 рублей;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расходов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сумме 1287311,48 рублей;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дефицит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в сумме  104904,48 рублей. </w:t>
      </w:r>
    </w:p>
    <w:p w:rsidR="003C6420" w:rsidRPr="003C6420" w:rsidRDefault="003C6420" w:rsidP="003C642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2. Утвердить основные характеристики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2019 и 2020 годы: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прогнозируемый общий объем доходов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2019 год в сумме 885882 рубля, на 2020 год в сумме 875734 рублей;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общий объем расходов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2019 год в сумме  885882 рубля, на 2020 год в сумме 875734 рублей;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дефицит (профицит)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на 2019 год в сумме  0 рублей, дефицит (профицит)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2020год  в сумме  0 рублей.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2.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Источники финансирования дефицита бюджета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Установить источники финансирования дефицита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2018год согласно приложению № 1 к настоящему Решению;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2019 и 2020 годы согласно приложению № 2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79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3.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Главные администраторы доходов     бюджета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области, главные администраторы источников  финансирования дефицита бюджета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перечень главных администраторов доходов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 3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2. Утвердить перечень главных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администраторов источников финансирования дефицита бюджета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№ 4 к настоящему Решению.</w:t>
      </w:r>
    </w:p>
    <w:p w:rsidR="003C6420" w:rsidRPr="003C6420" w:rsidRDefault="003C6420" w:rsidP="003C6420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3. Учесть поступления доходов в бюджет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   на 2018 год в соответствии с  приложением № 5 к настоящему решению; на плановый период 2019 и 2020 годов согласно приложению № 6 к настоящему Решению.</w:t>
      </w:r>
    </w:p>
    <w:p w:rsidR="003C6420" w:rsidRPr="003C6420" w:rsidRDefault="003C6420" w:rsidP="003C6420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Статья 4. Особенности администрирования доходов бюджета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 в 2018 году и  плановом периоде 2019 и 2020 годов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1. Законодательные и иные нормативные правовые акты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сокращающие доходы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реализуются и применяются только в случае внесения соответствующих изменений в настоящее Решение.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2. Установить, что средства, поступающие получателям бюджетных сре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дств в п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огашение дебиторской задолженности прошлых лет, в полном объеме зачисляются в доход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5.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Бюджетные ассигнования бюджета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на 2018 год и на плановый период 2019 и 2020 годов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1. Утвердить распределение бюджетных ассигнований по разделам и подразделам, целевым статьям и видам расходов классификации расходов бюджета на 2018 год согласно приложению № 7 к настоящему Решению;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плановый период 2019 и 2020 годов согласно приложению № 8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 Утвердить ведомственную структуру расходов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 2018 год согласно приложению № 9 к настоящему Решению;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плановый период 2019 и 2020 годов согласно приложению № 10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3.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распределение бюджетных ассигнований по целевым статьям (муниципальным программам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и непрограммным направлениям деятельности) на 2018 год согласно приложению</w:t>
      </w:r>
      <w:r w:rsidRPr="003C6420">
        <w:rPr>
          <w:rFonts w:ascii="Arial" w:eastAsia="Times New Roman" w:hAnsi="Arial" w:cs="Arial"/>
          <w:color w:val="3366FF"/>
          <w:sz w:val="24"/>
          <w:szCs w:val="24"/>
          <w:lang w:eastAsia="ru-RU"/>
        </w:rPr>
        <w:t xml:space="preserve">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>№ 11 к настоящему Решению;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плановый период 2019 и 2020 годов согласно приложению № 12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6.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Особенности исполнения бюджета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в 2018 году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1.Муниципальные казенные учреждения могут осуществлять платные услуги и иную приносящую доход деятельность, только если такое право предусмотрено в их учредительных документах. Доходы, полученные от указанной деятельности, поступают в бюджет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Главные распорядители бюджетных средств, в ведении которых находятся муниципальные казенные учреждения, осуществляющие платные услуги и иную приносящую доход деятельность, распределяют бюджетные ассигнования между указанными учреждениями с учетом объемов доходов от платных услуг и иной приносящей доход деятельности, осуществляемой этими учреждениями, поступивших в бюджет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2. Остатки средств местного бюджета по состоянию на 1 января 2018 года на счете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образовавшиеся в связи с неполным использованием доходов муниципальными казенными учреждениями от прочих безвозмездных поступлений,  направляются в 2018 году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те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же цели в качестве дополнительного источника.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3. Администрация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вправе принимать решения по внесению в 2018 году изменения в показатели сводной бюджетной росписи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связанные с особенностями исполнения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случаях: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1) передачи полномочий по финансированию отдельных учреждений, мероприятий или расходов;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2) реорганизации, преобразования и изменения типа муниципальных учреждений;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3) сокращения межбюджетных трансфертов из областного бюджета;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4) исполнения судебных актов в объемах, превышающих ассигнования, утвержденные решением о бюджете на эти цели;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5) перераспределения бюджетных ассигнований, предусмотренных главным распорядителям средств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оплату труда работников органов  местного самоуправления, в случае принятия Главой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решений о сокращении численности этих работников.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4. Установить, что получатель средств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вправе предусматривать авансовые платежи: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1) при заключении договоров (муниципальных контрактов) на поставку товаров (работ, услуг) в размерах: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а) 100 процентов суммы договора (контракта) - по договорам (контрактам) об оказании услуг связи, о подписке на печатные издания и об их приобретении, об обучении на курсах повышения квалификации, о приобретении ави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а-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и железнодорожных билетов, билетов для проезда городским и пригородным транспортом, по договорам обязательного страхования гражданской ответственности владельцев автотранспортных средств;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б) не более 30 процентов суммы договора (контракта) - по иным договорам (контрактам), если иное не предусмотрено законодательством Российской Федерации;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2) для осуществления расходов, связанных с оплатой организационных взносов за участие в мероприятиях (выставках, конференциях, форумах, семинарах, совещаниях, тренингах, соревнованиях и т.п.), а также расходов, связанных со служебными командировками, - в размере 100 процентов.</w:t>
      </w:r>
      <w:proofErr w:type="gramEnd"/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79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Статья 7. 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Особенности использования </w:t>
      </w:r>
      <w:proofErr w:type="gram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бюджетных</w:t>
      </w:r>
      <w:proofErr w:type="gram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3C6420" w:rsidRPr="003C6420" w:rsidRDefault="003C6420" w:rsidP="003C6420">
      <w:pPr>
        <w:spacing w:after="0" w:line="240" w:lineRule="auto"/>
        <w:ind w:right="79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ассигнований на обеспечение деятельности </w:t>
      </w:r>
    </w:p>
    <w:p w:rsidR="003C6420" w:rsidRPr="003C6420" w:rsidRDefault="003C6420" w:rsidP="003C6420">
      <w:pPr>
        <w:spacing w:after="0" w:line="240" w:lineRule="auto"/>
        <w:ind w:right="79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органов местного самоуправления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Органы местного самоуправления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не вправе принимать решение об увеличении в 2018 году штатной численности работников муниципальных учреждений и органов местного самоуправления, за исключением случаев увеличения численности работников муниципальных учреждений в результате ввода в эксплуатацию объектов, находящихся в муниципальной собственности, а так же расходов на их содержание.</w:t>
      </w:r>
      <w:proofErr w:type="gramEnd"/>
    </w:p>
    <w:p w:rsidR="003C6420" w:rsidRPr="003C6420" w:rsidRDefault="003C6420" w:rsidP="003C6420">
      <w:pPr>
        <w:spacing w:after="0" w:line="240" w:lineRule="auto"/>
        <w:ind w:right="971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971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8.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Осуществление расходов, не предусмотренных бюджетом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1. При принятии решения, предусматривающего увеличение расходных обязательств по существующим видам расходных обязательств или введение новых видов расходных обязательств, которые до его принятия не исполнялись ни одним публично-правовым актом, указанный нормативный правовой акт должен содержать нормы, определяющие источники и порядок исполнения новых видов расходных обязательств.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о бюджете либо в текущем финансовом году после внесения соответствующих изменений в настоящее решение при наличии соответствующих источников дополнительных поступлений в бюджет и (или) при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сокращении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бюджетных ассигнований по отдельным статьям расходов бюджета.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9.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Муниципальный долг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color w:val="0000FF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1. Установить предельный объем муниципального долга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 год в сумме 646455 рублей, на 2019 год в сумме 647865 рублей, на 2020 год в сумме 648350 рублей.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2. Установить верхний предел муниципального внутреннего долга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1 января 2019 года по долговым обязательствам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сумме 0  рублей, в том числе по муниципальным гарантиям  0 рублей.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3. Установить верхний предел муниципального внутреннего долга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1 января 2020 года по долговым обязательствам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сумме 0  рублей, в том числе по муниципальным гарантиям  0  рублей.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4. Установить верхний предел муниципального внутреннего долга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1 января 2021 года по долговым обязательствам Курской области в сумме 0 рублей, в том числе по муниципальным гарантиям  0 рублей.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5. Утвердить  муниципальных внутренних заимствований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 год согласно приложению № 13 к настоящему Решению и  муниципальных внутренних заимствований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 плановый период 2019 и 2020 годов согласно приложению № 14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6. Утвердить  муниципальных  гарантий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 год согласно приложению № 15 к настоящему Решению и  муниципальных гарантий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плановый период 2019 и 2020 годов согласно приложению № 16 к настоящему Решению.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  <w:t>Статья 10.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Привлечение бюджетных кредитов и кредитов коммерческих банков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Администрация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2018 году и в плановом периоде 2019 и 2020 годов: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1) привлекает бюджетные кредиты и кредиты коммерческих банков на финансирование кассовых разрывов, обусловленных сезонным характером затрат либо сезонным характером поступлений доходов, и погашение долговых обязательств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области;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2)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бюджета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и погашения долговых обязательств.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Статья 11.</w:t>
      </w: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Вступление в силу настоящего Решения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1. Настоящее решение вступает в силу со дня его официального обнародования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Глава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3C6420" w:rsidRPr="003C6420" w:rsidRDefault="003C6420" w:rsidP="003C6420">
      <w:pPr>
        <w:spacing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В.М.Высоцкий</w:t>
      </w:r>
      <w:proofErr w:type="spellEnd"/>
    </w:p>
    <w:p w:rsidR="003C6420" w:rsidRP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Приложение № 1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сельсовета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на 2018 год и на плановый период 2019 и 2020 годов»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от 16.12.2017 г. №49 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 редакции от  29.01.2018 № 55)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                           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 бюджета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на 2018 год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(рублей)                                               </w:t>
      </w:r>
    </w:p>
    <w:tbl>
      <w:tblPr>
        <w:tblW w:w="9611" w:type="dxa"/>
        <w:tblInd w:w="-113" w:type="dxa"/>
        <w:tblLook w:val="0000" w:firstRow="0" w:lastRow="0" w:firstColumn="0" w:lastColumn="0" w:noHBand="0" w:noVBand="0"/>
      </w:tblPr>
      <w:tblGrid>
        <w:gridCol w:w="2664"/>
        <w:gridCol w:w="4537"/>
        <w:gridCol w:w="2410"/>
      </w:tblGrid>
      <w:tr w:rsidR="003C6420" w:rsidRPr="003C6420" w:rsidTr="003C6420">
        <w:trPr>
          <w:trHeight w:val="1182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источников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финансирования дефицита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488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104904,48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Изменения остатков средств на счетах по учету средств бюджета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104904,48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-1182407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 прочих остатков средств бюджетов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-1182407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-1182407</w:t>
            </w:r>
          </w:p>
        </w:tc>
      </w:tr>
      <w:tr w:rsidR="003C6420" w:rsidRPr="003C6420" w:rsidTr="003C6420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-1182407</w:t>
            </w:r>
          </w:p>
        </w:tc>
      </w:tr>
      <w:tr w:rsidR="003C6420" w:rsidRPr="003C6420" w:rsidTr="003C6420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 средств бюджетов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1287311,48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Приложение № 2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сельсовета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2018 год и на плановый период 2019 и 2020 годов»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от16.12.2017 г. №49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 редакции от  29.01.2018 № 55)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Источники внутреннего финансирования дефицита бюджета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на плановый период 2019 и 2020 годов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(рублей)                                               </w:t>
      </w:r>
    </w:p>
    <w:tbl>
      <w:tblPr>
        <w:tblW w:w="9611" w:type="dxa"/>
        <w:tblInd w:w="-113" w:type="dxa"/>
        <w:tblLook w:val="0000" w:firstRow="0" w:lastRow="0" w:firstColumn="0" w:lastColumn="0" w:noHBand="0" w:noVBand="0"/>
      </w:tblPr>
      <w:tblGrid>
        <w:gridCol w:w="2664"/>
        <w:gridCol w:w="4537"/>
        <w:gridCol w:w="1245"/>
        <w:gridCol w:w="1165"/>
      </w:tblGrid>
      <w:tr w:rsidR="003C6420" w:rsidRPr="003C6420" w:rsidTr="003C6420">
        <w:trPr>
          <w:trHeight w:val="1182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источников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финансирования дефицита бюджета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 2019 год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Сумма на 2020 год</w:t>
            </w:r>
          </w:p>
        </w:tc>
      </w:tr>
      <w:tr w:rsidR="003C6420" w:rsidRPr="003C6420" w:rsidTr="003C6420">
        <w:trPr>
          <w:trHeight w:val="488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Изменения остатков средств на счетах по учету средств бюджета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-885882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-875734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 прочих остатков средств бюджетов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-885882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-875734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-885882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-875734</w:t>
            </w:r>
          </w:p>
        </w:tc>
      </w:tr>
      <w:tr w:rsidR="003C6420" w:rsidRPr="003C6420" w:rsidTr="003C6420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-885882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-875734</w:t>
            </w:r>
          </w:p>
        </w:tc>
      </w:tr>
      <w:tr w:rsidR="003C6420" w:rsidRPr="003C6420" w:rsidTr="003C6420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8856882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 средств бюджетов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2664" w:type="dxa"/>
            <w:tcBorders>
              <w:left w:val="single" w:sz="4" w:space="0" w:color="000000"/>
              <w:bottom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5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1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875734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Приложение № 3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сельсовета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сельсовета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 2018 год и на плановый период 2019 и 2020 годов»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от16.12.2017 г. №49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 редакции от  29.01.2018 № 55)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Перечень главных администраторов доходов бюджета </w:t>
      </w: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</w:t>
      </w: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4"/>
        <w:gridCol w:w="2601"/>
        <w:gridCol w:w="5854"/>
      </w:tblGrid>
      <w:tr w:rsidR="003C6420" w:rsidRPr="003C6420" w:rsidTr="003C6420">
        <w:tc>
          <w:tcPr>
            <w:tcW w:w="3794" w:type="dxa"/>
            <w:gridSpan w:val="2"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Наименование   главного администратора доходов  бюджета сельского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поселения</w:t>
            </w:r>
          </w:p>
        </w:tc>
      </w:tr>
      <w:tr w:rsidR="003C6420" w:rsidRPr="003C6420" w:rsidTr="003C6420">
        <w:trPr>
          <w:trHeight w:val="769"/>
        </w:trPr>
        <w:tc>
          <w:tcPr>
            <w:tcW w:w="1106" w:type="dxa"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главного </w:t>
            </w:r>
            <w:proofErr w:type="spellStart"/>
            <w:proofErr w:type="gram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админи-стратора</w:t>
            </w:r>
            <w:proofErr w:type="spellEnd"/>
            <w:proofErr w:type="gram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доходов</w:t>
            </w:r>
          </w:p>
        </w:tc>
        <w:tc>
          <w:tcPr>
            <w:tcW w:w="2688" w:type="dxa"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доходов местного бюджета</w:t>
            </w:r>
          </w:p>
        </w:tc>
        <w:tc>
          <w:tcPr>
            <w:tcW w:w="6095" w:type="dxa"/>
            <w:vMerge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88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2693"/>
        <w:gridCol w:w="6095"/>
      </w:tblGrid>
      <w:tr w:rsidR="003C6420" w:rsidRPr="003C6420" w:rsidTr="003C6420">
        <w:trPr>
          <w:trHeight w:val="17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ind w:right="-390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C6420" w:rsidRPr="003C6420" w:rsidTr="003C6420">
        <w:trPr>
          <w:trHeight w:val="21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3C6420" w:rsidRPr="003C6420" w:rsidTr="003C6420">
        <w:trPr>
          <w:trHeight w:val="218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1 11 01050 10 0000 120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1 11 02085 10 0000 120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1 11 03050 10 0000 120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  также средства от продажи права   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1 11 05026 10 0000 120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1 11 05093 10 0000 120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1 11 05326 10 0000 120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1 11 07015 10 0000 120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1 11 08050 10 0000 120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Средства, получаемые от передачи имущества, находящегося в собственности сельских поселений (за исключением имущества муниципальных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1 11 09015 10 0000 120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1 11 09025 10 0000 120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1 11 09045 10 0000 120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1 12 04051 10 0000 120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1 12 04052 10 0000 120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1 12 05050 10 0000 120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1 13 01076 10 0000 130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1 13 01540 10 0000 130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доходы от компенсации затрат  бюджетов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1 14 01050 10 0000 410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реализации имущества, находящегося в оперативном управлении учреждений,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1 14 06033 10 0000 430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1 14 06326 10 0000 430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1 14 07030 10 0000 410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1 16 25074 10 0000 140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1 16 25085 10 0000 140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1 16 42050 10 0000 140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3C6420" w:rsidRPr="003C6420" w:rsidTr="003C6420">
        <w:trPr>
          <w:trHeight w:val="1224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001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3C6420" w:rsidRPr="003C6420" w:rsidTr="003C6420">
        <w:trPr>
          <w:trHeight w:val="145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1 17 14030 10 0000 180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1 18 05200 10 0000 151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Перечисления из бюджетов сельских поселений по решениям о взыскании средств, предоставленных из иных бюджетов бюджетной системы Российской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Федерации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1 18 05000 10 0000 180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3C6420" w:rsidRPr="003C6420" w:rsidTr="003C6420">
        <w:trPr>
          <w:trHeight w:val="42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Безвозмездные поступления **</w:t>
            </w:r>
          </w:p>
        </w:tc>
      </w:tr>
    </w:tbl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**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 w:rsidRPr="003C642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местного самоуправления</w:t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созданные ими казенные учреждения, являющиеся получателями указанных средств. 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6305" w:type="dxa"/>
        <w:jc w:val="right"/>
        <w:tblInd w:w="-108" w:type="dxa"/>
        <w:tblLook w:val="04A0" w:firstRow="1" w:lastRow="0" w:firstColumn="1" w:lastColumn="0" w:noHBand="0" w:noVBand="1"/>
      </w:tblPr>
      <w:tblGrid>
        <w:gridCol w:w="6305"/>
      </w:tblGrid>
      <w:tr w:rsidR="003C6420" w:rsidRPr="003C6420" w:rsidTr="003C6420">
        <w:trPr>
          <w:trHeight w:val="233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                                    Приложение № 4</w:t>
            </w:r>
          </w:p>
        </w:tc>
      </w:tr>
      <w:tr w:rsidR="003C6420" w:rsidRPr="003C6420" w:rsidTr="003C6420">
        <w:trPr>
          <w:trHeight w:val="325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к решению Собрания  депутатов 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3C6420" w:rsidRPr="003C6420" w:rsidTr="003C6420">
        <w:trPr>
          <w:trHeight w:val="250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«О бюджете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Курской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C6420" w:rsidRPr="003C6420" w:rsidRDefault="003C6420" w:rsidP="003C64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области   на 2018 год и на плановый период 2019 и 2020 годов» от 16.12.2017 г.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№ 49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редакции от 29.01.2018 г. №55)</w:t>
            </w:r>
          </w:p>
        </w:tc>
      </w:tr>
      <w:tr w:rsidR="003C6420" w:rsidRPr="003C6420" w:rsidTr="003C6420">
        <w:trPr>
          <w:trHeight w:val="341"/>
          <w:jc w:val="right"/>
        </w:trPr>
        <w:tc>
          <w:tcPr>
            <w:tcW w:w="6305" w:type="dxa"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341"/>
          <w:jc w:val="right"/>
        </w:trPr>
        <w:tc>
          <w:tcPr>
            <w:tcW w:w="6305" w:type="dxa"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C6420" w:rsidRPr="003C6420" w:rsidRDefault="003C6420" w:rsidP="003C6420">
      <w:pPr>
        <w:spacing w:after="0" w:line="240" w:lineRule="auto"/>
        <w:ind w:right="-285"/>
        <w:outlineLvl w:val="6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Ind w:w="-108" w:type="dxa"/>
        <w:tblLook w:val="04A0" w:firstRow="1" w:lastRow="0" w:firstColumn="1" w:lastColumn="0" w:noHBand="0" w:noVBand="1"/>
      </w:tblPr>
      <w:tblGrid>
        <w:gridCol w:w="9679"/>
      </w:tblGrid>
      <w:tr w:rsidR="003C6420" w:rsidRPr="003C6420" w:rsidTr="003C6420">
        <w:trPr>
          <w:trHeight w:val="779"/>
          <w:jc w:val="center"/>
        </w:trPr>
        <w:tc>
          <w:tcPr>
            <w:tcW w:w="9853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Перечень главных администраторов 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источников внутреннего финансирования дефицита бюджета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35" w:type="dxa"/>
        <w:tblInd w:w="-15" w:type="dxa"/>
        <w:tblLook w:val="04A0" w:firstRow="1" w:lastRow="0" w:firstColumn="1" w:lastColumn="0" w:noHBand="0" w:noVBand="1"/>
      </w:tblPr>
      <w:tblGrid>
        <w:gridCol w:w="915"/>
        <w:gridCol w:w="3060"/>
        <w:gridCol w:w="5760"/>
      </w:tblGrid>
      <w:tr w:rsidR="003C6420" w:rsidRPr="003C6420" w:rsidTr="003C6420">
        <w:trPr>
          <w:trHeight w:val="662"/>
        </w:trPr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главы</w:t>
            </w:r>
          </w:p>
        </w:tc>
        <w:tc>
          <w:tcPr>
            <w:tcW w:w="30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5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73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060"/>
        <w:gridCol w:w="5760"/>
      </w:tblGrid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C6420" w:rsidRPr="003C6420" w:rsidTr="003C6420">
        <w:trPr>
          <w:trHeight w:val="37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Кредиты кредитных организаций в      </w:t>
            </w: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  <w:t xml:space="preserve">валюте Российской Федерации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01 02 00 00 00 0000 700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Получение кредитов от кредитных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организаций в валюте Российской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Федерации           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01 02 00 00 10 0000 710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Получение кредитов от кредитных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организаций бюджетами сельских  поселений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в валюте Российской Федерации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кредитов, предоставленных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кредитными организациями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валюте Российской Федерации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01 02 00 00 10 0000 810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Погашение бюджетами сельских поселений     кредитов от кредитных организаций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валюте Российской Федерации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Изменение остатков средств на счетах </w:t>
            </w: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br/>
              <w:t xml:space="preserve">по учету средств бюджета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остатков средств бюджетов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средств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Увеличение прочих остатков денежных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средств бюджетов сельских поселений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Уменьшение остатков средств бюджетов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Уменьшение прочих остатков средств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бюджетов            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  <w:t xml:space="preserve">средств бюджетов                     </w:t>
            </w:r>
          </w:p>
        </w:tc>
      </w:tr>
      <w:tr w:rsidR="003C6420" w:rsidRPr="003C6420" w:rsidTr="003C6420">
        <w:trPr>
          <w:trHeight w:val="270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Уменьшение прочих остатков денежных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br/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средств бюджетов сельских поселений     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6305" w:type="dxa"/>
        <w:jc w:val="right"/>
        <w:tblInd w:w="-108" w:type="dxa"/>
        <w:tblLook w:val="04A0" w:firstRow="1" w:lastRow="0" w:firstColumn="1" w:lastColumn="0" w:noHBand="0" w:noVBand="1"/>
      </w:tblPr>
      <w:tblGrid>
        <w:gridCol w:w="6305"/>
      </w:tblGrid>
      <w:tr w:rsidR="003C6420" w:rsidRPr="003C6420" w:rsidTr="003C6420">
        <w:trPr>
          <w:trHeight w:val="233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Приложение № 5</w:t>
            </w:r>
          </w:p>
        </w:tc>
      </w:tr>
      <w:tr w:rsidR="003C6420" w:rsidRPr="003C6420" w:rsidTr="003C6420">
        <w:trPr>
          <w:trHeight w:val="325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к решению Собрания  депутатов 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3C6420" w:rsidRPr="003C6420" w:rsidTr="003C6420">
        <w:trPr>
          <w:trHeight w:val="250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«О бюджете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Курской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C6420" w:rsidRPr="003C6420" w:rsidRDefault="003C6420" w:rsidP="003C64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области   на 2018 год и на плановый период 2019 и 2020 годов» от 16.12.2017 г.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49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редакции от 29.01.2018 г. №55)</w:t>
            </w:r>
          </w:p>
        </w:tc>
      </w:tr>
      <w:tr w:rsidR="003C6420" w:rsidRPr="003C6420" w:rsidTr="003C6420">
        <w:trPr>
          <w:trHeight w:val="341"/>
          <w:jc w:val="right"/>
        </w:trPr>
        <w:tc>
          <w:tcPr>
            <w:tcW w:w="6305" w:type="dxa"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341"/>
          <w:jc w:val="right"/>
        </w:trPr>
        <w:tc>
          <w:tcPr>
            <w:tcW w:w="6305" w:type="dxa"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C6420" w:rsidRPr="003C6420" w:rsidRDefault="003C6420" w:rsidP="003C6420">
      <w:pPr>
        <w:spacing w:after="0" w:line="240" w:lineRule="auto"/>
        <w:ind w:right="140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Поступления доходов в  бюджет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 в 2018 году</w:t>
      </w: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рублей</w:t>
      </w:r>
    </w:p>
    <w:tbl>
      <w:tblPr>
        <w:tblW w:w="1031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5637"/>
        <w:gridCol w:w="1984"/>
      </w:tblGrid>
      <w:tr w:rsidR="003C6420" w:rsidRPr="003C6420" w:rsidTr="003C6420">
        <w:trPr>
          <w:trHeight w:val="21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C6420" w:rsidRPr="003C6420" w:rsidTr="003C6420">
        <w:trPr>
          <w:trHeight w:val="18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646455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17055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 на доходы 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17055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ru-RU"/>
              </w:rPr>
              <w:t>1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17055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3268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3268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3268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540440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38736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38736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501704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1 06 06030 00 0000 </w:t>
            </w: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Земельный налог с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379500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1 06 06033 10 0000 110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379500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122204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122204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85692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535952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535952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463341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2 02 15001 00 0000 151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189230</w:t>
            </w:r>
          </w:p>
        </w:tc>
      </w:tr>
      <w:tr w:rsidR="003C6420" w:rsidRPr="003C6420" w:rsidTr="003C6420">
        <w:trPr>
          <w:trHeight w:val="57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2 02 15001 10 0000 151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189230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2 02 15002 00 0000 151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274111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2 02 15002 10 0000 151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274111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2 02 35118 00 0000 151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rPr>
          <w:trHeight w:val="42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5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1182407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6305" w:type="dxa"/>
        <w:jc w:val="right"/>
        <w:tblInd w:w="-108" w:type="dxa"/>
        <w:tblLook w:val="04A0" w:firstRow="1" w:lastRow="0" w:firstColumn="1" w:lastColumn="0" w:noHBand="0" w:noVBand="1"/>
      </w:tblPr>
      <w:tblGrid>
        <w:gridCol w:w="6305"/>
      </w:tblGrid>
      <w:tr w:rsidR="003C6420" w:rsidRPr="003C6420" w:rsidTr="003C6420">
        <w:trPr>
          <w:trHeight w:val="233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               Приложение № 6</w:t>
            </w:r>
          </w:p>
        </w:tc>
      </w:tr>
      <w:tr w:rsidR="003C6420" w:rsidRPr="003C6420" w:rsidTr="003C6420">
        <w:trPr>
          <w:trHeight w:val="325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к решению Собрания  депутатов 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3C6420" w:rsidRPr="003C6420" w:rsidTr="003C6420">
        <w:trPr>
          <w:trHeight w:val="250"/>
          <w:jc w:val="right"/>
        </w:trPr>
        <w:tc>
          <w:tcPr>
            <w:tcW w:w="6305" w:type="dxa"/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«О бюджете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Курской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3C6420" w:rsidRPr="003C6420" w:rsidRDefault="003C6420" w:rsidP="003C64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области   на 2018 год и на плановый период 2019 и 2020 годов» от 16.12.2017 г.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49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редакции от 29.01.2018 г. №55)</w:t>
            </w:r>
          </w:p>
        </w:tc>
      </w:tr>
      <w:tr w:rsidR="003C6420" w:rsidRPr="003C6420" w:rsidTr="003C6420">
        <w:trPr>
          <w:trHeight w:val="341"/>
          <w:jc w:val="right"/>
        </w:trPr>
        <w:tc>
          <w:tcPr>
            <w:tcW w:w="6305" w:type="dxa"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341"/>
          <w:jc w:val="right"/>
        </w:trPr>
        <w:tc>
          <w:tcPr>
            <w:tcW w:w="6305" w:type="dxa"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Поступления доходов в  бюджет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 в плановом периоде 2019 и 2020 годов</w:t>
      </w:r>
    </w:p>
    <w:p w:rsidR="003C6420" w:rsidRPr="003C6420" w:rsidRDefault="003C6420" w:rsidP="003C6420">
      <w:pPr>
        <w:spacing w:after="0" w:line="240" w:lineRule="auto"/>
        <w:ind w:right="1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ind w:right="14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рублей</w:t>
      </w:r>
    </w:p>
    <w:tbl>
      <w:tblPr>
        <w:tblW w:w="999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60"/>
        <w:gridCol w:w="4961"/>
        <w:gridCol w:w="1276"/>
        <w:gridCol w:w="1094"/>
      </w:tblGrid>
      <w:tr w:rsidR="003C6420" w:rsidRPr="003C6420" w:rsidTr="003C6420">
        <w:trPr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3C6420" w:rsidRPr="003C6420" w:rsidTr="003C6420">
        <w:trPr>
          <w:trHeight w:val="420"/>
        </w:trPr>
        <w:tc>
          <w:tcPr>
            <w:tcW w:w="2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3C6420" w:rsidRPr="003C6420" w:rsidTr="003C6420">
        <w:trPr>
          <w:trHeight w:val="18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647865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648350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18351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18721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 на доходы 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18351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18721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ru-RU"/>
              </w:rPr>
              <w:t>1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18351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18721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3382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3497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3382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3497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3382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3497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540440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540440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38736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38736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38736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38736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1 06 06000 00 0000 110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501704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501704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379500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379500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379500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379500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122204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122204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122204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122204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85692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85692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85692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238017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227431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238017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227431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2 02 10000 00 0000 151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164630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151384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2 02 15001 00 0000 151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164630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151384</w:t>
            </w:r>
          </w:p>
        </w:tc>
      </w:tr>
      <w:tr w:rsidR="003C6420" w:rsidRPr="003C6420" w:rsidTr="003C6420">
        <w:trPr>
          <w:trHeight w:val="579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2 02 15001 10 0000 151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164630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151384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2 02 30000 00 0000 151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2 02 35118 00 0000 151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before="40"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2 02 35118 10 0000 151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rPr>
          <w:trHeight w:val="421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8 50 00000 00 0000 000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875734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Приложение №7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на 2018 год и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плановый период 2019 и 2020 годов» 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от 16.12.2017 года № 49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( в редакции от 29.01.2018 г. № 55)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НА 2018 ГОД ПО РАЗДЕЛАМ И ПОДРАЗДЕЛАМ, ЦЕЛЕВЫМ СТАТЬЯМ И ВИДАМ РАСХОДОВ КЛАССИФИКАЦИИ РАСХОДОВ БЮДЖЕТА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( рублей)</w:t>
      </w:r>
    </w:p>
    <w:tbl>
      <w:tblPr>
        <w:tblW w:w="94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52"/>
        <w:gridCol w:w="566"/>
        <w:gridCol w:w="567"/>
        <w:gridCol w:w="1804"/>
        <w:gridCol w:w="617"/>
        <w:gridCol w:w="1558"/>
      </w:tblGrid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2018 г.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598900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555900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83800,48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63800,48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 2 00 С1439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</w:t>
            </w:r>
            <w:proofErr w:type="gram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 » муниципальной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 xml:space="preserve">Жилищно-коммунальное хозяйство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«Развитие культуры на 2018 – 2020 годы»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2018-2020 годы»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за счет средств местного бюджета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условий,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Приложение №8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на 2018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год и на плановый период 2019 и 2020 годов»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от 16.12.2017 года № 49 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 редакции от 29.01.2018 г.№ 49)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НА ПЛАНОВЫЙ ПЕРИОД 2019</w:t>
      </w:r>
      <w:proofErr w:type="gram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</w:t>
      </w:r>
      <w:proofErr w:type="gram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2020 ГОДОВ ПО РАЗДЕЛАМ И ПОДРАЗДЕЛАМ, ЦЕЛЕВЫМ СТАТЬЯМ И ВИДАМ РАСХОДОВ КЛАССИФИКАЦИИ РАСХОДОВ БЮДЖЕТА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( рублей)</w:t>
      </w:r>
    </w:p>
    <w:tbl>
      <w:tblPr>
        <w:tblW w:w="978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14"/>
        <w:gridCol w:w="496"/>
        <w:gridCol w:w="596"/>
        <w:gridCol w:w="1619"/>
        <w:gridCol w:w="617"/>
        <w:gridCol w:w="1267"/>
        <w:gridCol w:w="1277"/>
      </w:tblGrid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2019г.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2020г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690495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687687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 государственной власти </w:t>
            </w: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403000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7495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4687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 2 00 С1439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</w:t>
            </w:r>
            <w:proofErr w:type="gram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 » муниципальной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в области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энергосбережения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в области энергосбережения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благоустройству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rPr>
          <w:trHeight w:val="569"/>
        </w:trPr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«Развитие культуры на 2018 – 2020 годы»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2018-2020 годы» 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за счет средств местного бюджета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                                                  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№9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района Курской области на 2018 год и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период 2019 и 2020 годов»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от 16.12.2017г.№ 49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( 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>в редакции от 29.01.2018 г.№ 55)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ВЕДОМСТВЕННАЯ СТРУКТУРА РАСХОДОВ БЮДЖЕТА СТАРОБЕЛИЦКОГО СЕЛЬСОВЕТА КОНЫШЕВСКОГО РАЙОНА КУРСКОЙ ОБЛАСТИ  НА 2018 ГОД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( рублей)</w:t>
      </w:r>
    </w:p>
    <w:tbl>
      <w:tblPr>
        <w:tblW w:w="946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6"/>
        <w:gridCol w:w="837"/>
        <w:gridCol w:w="555"/>
        <w:gridCol w:w="564"/>
        <w:gridCol w:w="1668"/>
        <w:gridCol w:w="617"/>
        <w:gridCol w:w="1547"/>
      </w:tblGrid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2018 г.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1012700,48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 государственной власти </w:t>
            </w: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субъектов Российской Федерации, местных администраций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598900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Обеспечение функционирования местных администраций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555900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обеспечения государственных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83800,48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63800,48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 2 00 С1439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</w:t>
            </w:r>
            <w:proofErr w:type="gram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 » муниципальной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в области энергосбережения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Жилищно-коммунальное хозяйство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Основное мероприятие «Мероприятия по благоустройству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«Развитие культуры на 2018 – 2020 годы»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2018-2020 годы» 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за счет средств местного бюджета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S3330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S3330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Создание условий, обеспечивающих повышение мотивации жителей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Закупка товаров, работ и услуг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обеспечения государственных (муниципальных) нужд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№10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на 2018 год и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2019 и 2020 годов» </w:t>
      </w: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от 16.12.2017 года № 49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( в редакции от 29.01.2018 г.№ 55)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ВЕДОМСТВЕННАЯ СТРУКТУРА РАСХОДОВ БЮДЖЕТА СТАРОБЕЛИЦКОГО СЕЛЬСОВЕТА КОНЫШЕВСКОГО РАЙОНА КУРСКОЙ ОБЛАСТИ   НА ПЛАНОВЫЙ ПЕРИОД 2019</w:t>
      </w:r>
      <w:proofErr w:type="gram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</w:t>
      </w:r>
      <w:proofErr w:type="gram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2020 ГОДОВ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( рублей)</w:t>
      </w:r>
    </w:p>
    <w:tbl>
      <w:tblPr>
        <w:tblW w:w="978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5"/>
        <w:gridCol w:w="837"/>
        <w:gridCol w:w="496"/>
        <w:gridCol w:w="568"/>
        <w:gridCol w:w="1205"/>
        <w:gridCol w:w="617"/>
        <w:gridCol w:w="1267"/>
        <w:gridCol w:w="1271"/>
      </w:tblGrid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2019г.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2020г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690495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687687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Функционирование высшего должностного лица субъекта Российской Федерации и муниципального образования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403000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«Мероприятия, направленные на 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09 1 01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Другие общегосударственные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7495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4687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государственных</w:t>
            </w:r>
            <w:proofErr w:type="gramEnd"/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функций, связанных с общегосударственным управлением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 2 00 С1439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</w:t>
            </w:r>
            <w:proofErr w:type="gram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«Энергосбережение и повышение энергетической </w:t>
            </w: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 xml:space="preserve">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Подпрограмма «Энергосбережение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 » муниципальной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НАЦИОНАЛЬНАЯ  ОБОРОНА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 xml:space="preserve">Жилищно-коммунальное хозяйство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Благоустройство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rPr>
          <w:trHeight w:val="569"/>
        </w:trPr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КУЛЬТУРА,  КИНЕМАТОГРАФИЯ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КУЛЬТУРА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«Развитие культуры на 2018 – 2020 годы»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 Искусство» муниципальной программы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«Развитие культуры на 2018-2020 годы» 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за счет средств местного бюджета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S3330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S3330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«Реализация  муниципальной политики в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3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Pr="003C6420" w:rsidRDefault="00210367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№11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210367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210367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на 2018 год и на плановый период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2019 и 2020 годов» </w:t>
      </w:r>
    </w:p>
    <w:p w:rsidR="00210367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от 16.12.2017 года № 49 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(в редакции от 29.01.2018г. №55)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РАСПРЕДЕЛЕНИЕ РАСХОДОВ БЮДЖЕТА СТАРОБЕЛИЦКОГО СЕЛЬСОВЕТА КОНЫШЕВСКОГО РАЙОНА КУРСКОЙ ОБЛАСТИ ПО РАЗДЕЛАМ, ПОДРАЗДЕЛАМ, ЦЕЛЕВЫМ СТАТЬЯМ (МУНИЦИПАЛЬНЫМ ПРОГРАММАМ СТАРОБЕЛИЦКОГО СЕЛЬСОВЕТА КОНЫШЕВСКОГО РАЙОНА КУРСКОЙ ОБЛАСТИ И НЕПРОГРАММНЫМ НАПРАВЛЕНИЯМ ДЕЯТЕЛЬНОСТИ), ГРУППАМ </w:t>
      </w:r>
      <w:proofErr w:type="gram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ВИДОВ РАСХОДОВ КЛАССИФИКАЦИИ РАСХОДОВ БЮДЖЕТА</w:t>
      </w:r>
      <w:proofErr w:type="gram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НА 2018 ГОД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( рублей)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001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8"/>
        <w:gridCol w:w="1800"/>
        <w:gridCol w:w="1016"/>
        <w:gridCol w:w="1574"/>
      </w:tblGrid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2018г.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1287311,48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«Развитие культуры на 2018 – 2020 годы»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2018-2020 годы»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за счет средств местного бюджета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lastRenderedPageBreak/>
              <w:t>Муниципальная</w:t>
            </w:r>
            <w:proofErr w:type="gram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 » муниципальной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оздоровления детей, молодежи, развитие физической культуры и спорта»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08 3  00 00000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330000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595900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555900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72800,48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63800,48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82611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82611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 2 00 С1439 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  <w:tr w:rsidR="003C6420" w:rsidRPr="003C6420" w:rsidTr="003C6420">
        <w:tc>
          <w:tcPr>
            <w:tcW w:w="5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72611</w:t>
            </w:r>
          </w:p>
        </w:tc>
      </w:tr>
    </w:tbl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Приложение №12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к решению Собрания депутатов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</w:t>
      </w:r>
    </w:p>
    <w:p w:rsidR="00210367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«О бюджете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района</w:t>
      </w:r>
    </w:p>
    <w:p w:rsidR="00210367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 на 2018 год и </w:t>
      </w:r>
      <w:proofErr w:type="gramStart"/>
      <w:r w:rsidRPr="003C6420">
        <w:rPr>
          <w:rFonts w:ascii="Arial" w:eastAsia="Times New Roman" w:hAnsi="Arial" w:cs="Arial"/>
          <w:sz w:val="24"/>
          <w:szCs w:val="24"/>
          <w:lang w:eastAsia="ru-RU"/>
        </w:rPr>
        <w:t>на</w:t>
      </w:r>
      <w:proofErr w:type="gramEnd"/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плановый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 xml:space="preserve"> период 2019 и 2020 годов» </w:t>
      </w:r>
    </w:p>
    <w:p w:rsidR="003C6420" w:rsidRPr="003C6420" w:rsidRDefault="003C6420" w:rsidP="0021036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от 16.12.2017 г. № 49(в редакции от 29.01.2018г. №55)</w:t>
      </w: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РАСХОДОВ БЮДЖЕТА СТАРОБЕЛИЦКОГО СЕЛЬСОВЕТА КОНЫШЕВСКОГО РАЙОНА КУРСКОЙ ОБЛАСТИ ПО РАЗДЕЛАМ, ПОДРАЗДЕЛАМ, ЦЕЛЕВЫМ СТАТЬЯМ (МУНИЦИПАЛЬНЫМ ПРОГРАММАМ СТАРОБЕЛИЦКОГО СЕЛЬСОВЕТА КОНЫШЕВСКОГО РАЙОНА КУРСКОЙ ОБЛАСТИ И НЕПРОГРАММНЫМ НАПРАВЛЕНИЯМ ДЕЯТЕЛЬНОСТИ), ГРУППАМ ВИДОВ РАСХОДОВ КЛАССИФИКАЦИИ РАСХОДОВ БЮДЖЕТА   НА ПЛАНОВЫЙ ПЕРИОД 2019</w:t>
      </w:r>
      <w:proofErr w:type="gram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И</w:t>
      </w:r>
      <w:proofErr w:type="gram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2020 ГОДОВ 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( рублей)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960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1605"/>
        <w:gridCol w:w="777"/>
        <w:gridCol w:w="1267"/>
        <w:gridCol w:w="1267"/>
      </w:tblGrid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2019г.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Итого расходы на 2020г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ВСЕГО РАСХОДОВ 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885882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875734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«Развитие культуры на 2018 – 2020 годы»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 Искусство» муниципальной программы «Развитие культуры на 2018-2020 годы»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Расходы на обеспечение деятельности (оказание услуг) муниципальных учреждений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расходов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за счет средств местного бюджета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 1 01 S3330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01 1 01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С1401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01 1 01 С1401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</w:t>
            </w:r>
            <w:proofErr w:type="gram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«Энергосбережение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 » муниципальной  «Энергосбережение и повышение энергетической эффективности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в области энергосбережения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Мероприятия в области энергосбережения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 1 01 С1434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«Обеспечение качественными услугами ЖКХ населения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муниципальной программы «Обеспечение доступным комфортным жильем и коммунальными услугами граждан муниципального образования «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Старобелицкий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07 3 00  00000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«Мероприятия по благоустройству 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</w:t>
            </w: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07 3 01 00000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Мероприятия по благоустройству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210367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1036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 3 01 С1433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Муниципальная программа             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«Реализация  муниципальной политики в сфере физической культуры и спорта» 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 3 01 С1406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«Развитие 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</w:t>
            </w: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 на 2018-2020 годы»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Основное мероприятие «Мероприятия, направленные на развитие </w:t>
            </w: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муниципальной службы в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Старобелицком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сельсовете </w:t>
            </w:r>
            <w:proofErr w:type="spellStart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района Курской области»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09 1 01 00000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Мероприятия, направленные на развитие муниципальной службы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 1 01 С1437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180000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 1 00 С1402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73 0 00 00000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73 1 00 00000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400000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 1 00 С1402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50000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3270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2000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 1 00 С1404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76612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77734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76612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77734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С1439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 2 00 С1439 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1687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 военные комиссариаты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  <w:tr w:rsidR="003C6420" w:rsidRPr="003C6420" w:rsidTr="003C6420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77 2 00 51180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73387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76047</w:t>
            </w:r>
          </w:p>
        </w:tc>
      </w:tr>
    </w:tbl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10367" w:rsidRPr="003C6420" w:rsidRDefault="00210367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tbl>
      <w:tblPr>
        <w:tblW w:w="15625" w:type="dxa"/>
        <w:tblInd w:w="-15" w:type="dxa"/>
        <w:tblLook w:val="04A0" w:firstRow="1" w:lastRow="0" w:firstColumn="1" w:lastColumn="0" w:noHBand="0" w:noVBand="1"/>
      </w:tblPr>
      <w:tblGrid>
        <w:gridCol w:w="4875"/>
        <w:gridCol w:w="5375"/>
        <w:gridCol w:w="5375"/>
      </w:tblGrid>
      <w:tr w:rsidR="003C6420" w:rsidRPr="003C6420" w:rsidTr="003C6420">
        <w:trPr>
          <w:trHeight w:val="30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Приложение № 13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33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к Решению Собрания депутатов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« О бюджете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на 2018 год и на плановый период 2019 и 2020 годов»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42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16.12.2017 года № 49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редакции от 29.01.2018г.№ 55)</w:t>
            </w:r>
          </w:p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Программа муниципальных внутренних заимствований</w:t>
      </w:r>
    </w:p>
    <w:p w:rsidR="003C6420" w:rsidRPr="003C6420" w:rsidRDefault="003C6420" w:rsidP="003C6420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</w:t>
      </w:r>
    </w:p>
    <w:p w:rsidR="003C6420" w:rsidRPr="003C6420" w:rsidRDefault="003C6420" w:rsidP="003C6420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2018 год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  <w:t>1. Привлечение внутренних заимствований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0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6088"/>
        <w:gridCol w:w="2369"/>
      </w:tblGrid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привлечения средств в 2018 г.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(рублей)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2. Погашение внутренних заимствований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0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6118"/>
        <w:gridCol w:w="2339"/>
      </w:tblGrid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погашения средств в 2018 г.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 рублей)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15625" w:type="dxa"/>
        <w:tblInd w:w="-15" w:type="dxa"/>
        <w:tblLook w:val="04A0" w:firstRow="1" w:lastRow="0" w:firstColumn="1" w:lastColumn="0" w:noHBand="0" w:noVBand="1"/>
      </w:tblPr>
      <w:tblGrid>
        <w:gridCol w:w="4875"/>
        <w:gridCol w:w="5375"/>
        <w:gridCol w:w="5375"/>
      </w:tblGrid>
      <w:tr w:rsidR="003C6420" w:rsidRPr="003C6420" w:rsidTr="003C6420">
        <w:trPr>
          <w:trHeight w:val="30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0367" w:rsidRDefault="00210367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10367" w:rsidRDefault="00210367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Приложение № 14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33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к Решению Собрания депутатов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« О бюджете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Старобелицкого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сельсовета </w:t>
            </w:r>
            <w:proofErr w:type="spell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Конышевского</w:t>
            </w:r>
            <w:proofErr w:type="spell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района Курской области  на 2018 год и на плановый период 2019 и 2020 годов»</w:t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3C6420" w:rsidRPr="003C6420" w:rsidTr="003C6420">
        <w:trPr>
          <w:trHeight w:val="420"/>
        </w:trPr>
        <w:tc>
          <w:tcPr>
            <w:tcW w:w="48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от 16.12.2017 года № 49 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редакции от 29.01.2018г.№ 55)</w:t>
            </w:r>
          </w:p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21036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Программа муниципальных внутренних заимствований</w:t>
      </w:r>
    </w:p>
    <w:p w:rsidR="003C6420" w:rsidRPr="003C6420" w:rsidRDefault="003C6420" w:rsidP="003C6420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ru-RU"/>
        </w:rPr>
      </w:pP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Старобелицкого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>Конышевского</w:t>
      </w:r>
      <w:proofErr w:type="spellEnd"/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 Курской области </w:t>
      </w:r>
    </w:p>
    <w:p w:rsidR="003C6420" w:rsidRPr="003C6420" w:rsidRDefault="003C6420" w:rsidP="003C6420">
      <w:pPr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плановый период 2019 и 2020 годов</w:t>
      </w: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ab/>
        <w:t>1. Привлечение внутренних заимствований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0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827"/>
        <w:gridCol w:w="1960"/>
        <w:gridCol w:w="1670"/>
      </w:tblGrid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привлечения средств в 2019 г.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 рублей)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привлечения средств в 2020 г.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 рублей)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C6420">
        <w:rPr>
          <w:rFonts w:ascii="Arial" w:eastAsia="Times New Roman" w:hAnsi="Arial" w:cs="Arial"/>
          <w:sz w:val="24"/>
          <w:szCs w:val="24"/>
          <w:lang w:eastAsia="ru-RU"/>
        </w:rPr>
        <w:t>2. Погашение внутренних заимствований</w:t>
      </w:r>
    </w:p>
    <w:p w:rsidR="003C6420" w:rsidRPr="003C6420" w:rsidRDefault="003C6420" w:rsidP="003C642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0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909"/>
        <w:gridCol w:w="1985"/>
        <w:gridCol w:w="1563"/>
      </w:tblGrid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</w:t>
            </w:r>
            <w:proofErr w:type="gramEnd"/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погашения средств в 2019 г.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 рублей)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Объем погашения средств в 2020 г.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(рублей)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Муниципальные ценные бумаги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  <w:tr w:rsidR="003C6420" w:rsidRPr="003C6420" w:rsidTr="003C642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20" w:rsidRPr="003C6420" w:rsidRDefault="003C6420" w:rsidP="003C64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3C642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</w:t>
            </w:r>
          </w:p>
        </w:tc>
      </w:tr>
    </w:tbl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3C6420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                                          </w:t>
      </w: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3C6420" w:rsidRPr="003C6420" w:rsidRDefault="003C6420" w:rsidP="003C6420">
      <w:pPr>
        <w:rPr>
          <w:rFonts w:ascii="Calibri" w:eastAsia="Times New Roman" w:hAnsi="Calibri" w:cs="Times New Roman"/>
          <w:szCs w:val="20"/>
          <w:lang w:eastAsia="ru-RU"/>
        </w:rPr>
      </w:pPr>
    </w:p>
    <w:p w:rsidR="003C6420" w:rsidRDefault="003C6420"/>
    <w:sectPr w:rsidR="003C6420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23"/>
    <w:rsid w:val="00210367"/>
    <w:rsid w:val="003C6420"/>
    <w:rsid w:val="00B50023"/>
    <w:rsid w:val="00B645FA"/>
    <w:rsid w:val="00B7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6420"/>
  </w:style>
  <w:style w:type="paragraph" w:styleId="a3">
    <w:name w:val="Body Text Indent"/>
    <w:link w:val="a4"/>
    <w:rsid w:val="003C642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C64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link w:val="a6"/>
    <w:rsid w:val="003C64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3C642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3C6420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3C6420"/>
  </w:style>
  <w:style w:type="paragraph" w:styleId="a7">
    <w:name w:val="Balloon Text"/>
    <w:link w:val="a8"/>
    <w:rsid w:val="003C6420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8">
    <w:name w:val="Текст выноски Знак"/>
    <w:basedOn w:val="a0"/>
    <w:link w:val="a7"/>
    <w:rsid w:val="003C642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rsid w:val="003C6420"/>
    <w:pPr>
      <w:spacing w:after="160" w:line="240" w:lineRule="exac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Document Map"/>
    <w:link w:val="aa"/>
    <w:rsid w:val="003C6420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rsid w:val="003C6420"/>
    <w:rPr>
      <w:rFonts w:ascii="Times New Roman" w:eastAsia="Times New Roman" w:hAnsi="Times New Roman" w:cs="Times New Roman"/>
      <w:sz w:val="20"/>
      <w:szCs w:val="20"/>
      <w:shd w:val="clear" w:color="auto" w:fill="000080"/>
      <w:lang w:eastAsia="ru-RU"/>
    </w:rPr>
  </w:style>
  <w:style w:type="paragraph" w:customStyle="1" w:styleId="NoSpacing1">
    <w:name w:val="No Spacing1"/>
    <w:rsid w:val="003C64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C64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C6420"/>
  </w:style>
  <w:style w:type="paragraph" w:styleId="a3">
    <w:name w:val="Body Text Indent"/>
    <w:link w:val="a4"/>
    <w:rsid w:val="003C6420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3C642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Plain Text"/>
    <w:link w:val="a6"/>
    <w:rsid w:val="003C64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3C642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3C6420"/>
    <w:pPr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3C6420"/>
  </w:style>
  <w:style w:type="paragraph" w:styleId="a7">
    <w:name w:val="Balloon Text"/>
    <w:link w:val="a8"/>
    <w:rsid w:val="003C6420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customStyle="1" w:styleId="a8">
    <w:name w:val="Текст выноски Знак"/>
    <w:basedOn w:val="a0"/>
    <w:link w:val="a7"/>
    <w:rsid w:val="003C6420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rsid w:val="003C6420"/>
    <w:pPr>
      <w:spacing w:after="160" w:line="240" w:lineRule="exac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Document Map"/>
    <w:link w:val="aa"/>
    <w:rsid w:val="003C6420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rsid w:val="003C6420"/>
    <w:rPr>
      <w:rFonts w:ascii="Times New Roman" w:eastAsia="Times New Roman" w:hAnsi="Times New Roman" w:cs="Times New Roman"/>
      <w:sz w:val="20"/>
      <w:szCs w:val="20"/>
      <w:shd w:val="clear" w:color="auto" w:fill="000080"/>
      <w:lang w:eastAsia="ru-RU"/>
    </w:rPr>
  </w:style>
  <w:style w:type="paragraph" w:customStyle="1" w:styleId="NoSpacing1">
    <w:name w:val="No Spacing1"/>
    <w:rsid w:val="003C642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3C6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62</Pages>
  <Words>14210</Words>
  <Characters>81001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2018-02-07T07:44:00Z</dcterms:created>
  <dcterms:modified xsi:type="dcterms:W3CDTF">2018-02-07T08:00:00Z</dcterms:modified>
</cp:coreProperties>
</file>