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21CA5" w14:textId="77777777" w:rsidR="00223564" w:rsidRDefault="00000000">
      <w:pPr>
        <w:spacing w:after="207"/>
        <w:ind w:right="2667"/>
        <w:jc w:val="right"/>
      </w:pPr>
      <w:r>
        <w:rPr>
          <w:rFonts w:ascii="Arial" w:eastAsia="Arial" w:hAnsi="Arial" w:cs="Arial"/>
          <w:b/>
          <w:sz w:val="14"/>
        </w:rPr>
        <w:t xml:space="preserve">Сведения о доходах, расходах муниципальных служащий Старобелицкого сельсовета Конышевского района Курской области </w:t>
      </w:r>
    </w:p>
    <w:p w14:paraId="3451CB65" w14:textId="77777777" w:rsidR="00223564" w:rsidRDefault="00000000">
      <w:pPr>
        <w:spacing w:after="66"/>
        <w:ind w:left="1062"/>
        <w:jc w:val="center"/>
      </w:pPr>
      <w:r>
        <w:rPr>
          <w:rFonts w:ascii="Arial" w:eastAsia="Arial" w:hAnsi="Arial" w:cs="Arial"/>
          <w:b/>
          <w:sz w:val="14"/>
        </w:rPr>
        <w:t>за 2021год.</w:t>
      </w:r>
    </w:p>
    <w:tbl>
      <w:tblPr>
        <w:tblStyle w:val="TableGrid"/>
        <w:tblW w:w="15998" w:type="dxa"/>
        <w:tblInd w:w="23" w:type="dxa"/>
        <w:tblCellMar>
          <w:top w:w="59" w:type="dxa"/>
          <w:left w:w="3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38"/>
        <w:gridCol w:w="1215"/>
        <w:gridCol w:w="1455"/>
        <w:gridCol w:w="1350"/>
        <w:gridCol w:w="1575"/>
        <w:gridCol w:w="810"/>
        <w:gridCol w:w="120"/>
        <w:gridCol w:w="1290"/>
        <w:gridCol w:w="1350"/>
        <w:gridCol w:w="825"/>
        <w:gridCol w:w="1290"/>
        <w:gridCol w:w="1305"/>
        <w:gridCol w:w="1635"/>
        <w:gridCol w:w="1440"/>
      </w:tblGrid>
      <w:tr w:rsidR="00223564" w14:paraId="47C4BF4E" w14:textId="77777777">
        <w:trPr>
          <w:trHeight w:val="375"/>
        </w:trPr>
        <w:tc>
          <w:tcPr>
            <w:tcW w:w="33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F4B948" w14:textId="77777777" w:rsidR="0022356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4"/>
              </w:rPr>
              <w:t>N п</w:t>
            </w:r>
          </w:p>
          <w:p w14:paraId="0774E5F6" w14:textId="77777777" w:rsidR="0022356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4"/>
              </w:rPr>
              <w:t>/п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A6C9F0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Фамилия и инициалы лица, чьи сведения размещаются</w:t>
            </w:r>
          </w:p>
        </w:tc>
        <w:tc>
          <w:tcPr>
            <w:tcW w:w="14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9DBF2C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Должность</w:t>
            </w:r>
          </w:p>
        </w:tc>
        <w:tc>
          <w:tcPr>
            <w:tcW w:w="514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BBE3A9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Объекты недвижимости, находящиеся в собственности</w:t>
            </w:r>
          </w:p>
        </w:tc>
        <w:tc>
          <w:tcPr>
            <w:tcW w:w="346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199AB8" w14:textId="77777777" w:rsidR="0022356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4"/>
              </w:rPr>
              <w:t>Объекты недвижимости, находящиеся в пользовании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5153E5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Транспортные средства (вид, марка)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0C43DE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Декларированный годовой доход</w:t>
            </w:r>
            <w:r>
              <w:rPr>
                <w:rFonts w:ascii="Arial" w:eastAsia="Arial" w:hAnsi="Arial" w:cs="Arial"/>
                <w:sz w:val="14"/>
                <w:u w:val="single" w:color="0000FF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14"/>
                <w:u w:val="single" w:color="0000FF"/>
              </w:rPr>
              <w:t>&lt;1&gt;</w:t>
            </w:r>
            <w:r>
              <w:rPr>
                <w:rFonts w:ascii="Arial" w:eastAsia="Arial" w:hAnsi="Arial" w:cs="Arial"/>
                <w:sz w:val="14"/>
              </w:rPr>
              <w:t xml:space="preserve"> (руб.)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948706" w14:textId="77777777" w:rsidR="00223564" w:rsidRDefault="00000000">
            <w:pPr>
              <w:spacing w:after="0" w:line="255" w:lineRule="auto"/>
            </w:pPr>
            <w:r>
              <w:rPr>
                <w:rFonts w:ascii="Arial" w:eastAsia="Arial" w:hAnsi="Arial" w:cs="Arial"/>
                <w:sz w:val="14"/>
              </w:rPr>
              <w:t xml:space="preserve">Сведения об источниках получения средств, за счет которых совершена сделка </w:t>
            </w:r>
          </w:p>
          <w:p w14:paraId="7E0CAFE4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color w:val="0000FF"/>
                <w:sz w:val="14"/>
                <w:u w:val="single" w:color="0000FF"/>
              </w:rPr>
              <w:t>&lt;2&gt;</w:t>
            </w:r>
            <w:r>
              <w:rPr>
                <w:rFonts w:ascii="Arial" w:eastAsia="Arial" w:hAnsi="Arial" w:cs="Arial"/>
                <w:sz w:val="14"/>
              </w:rPr>
              <w:t xml:space="preserve"> (вид приобретенного имущества, источники)</w:t>
            </w:r>
          </w:p>
        </w:tc>
      </w:tr>
      <w:tr w:rsidR="00223564" w14:paraId="7FB9891D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EBE861" w14:textId="77777777" w:rsidR="00223564" w:rsidRDefault="0022356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3EB14C" w14:textId="77777777" w:rsidR="00223564" w:rsidRDefault="0022356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248534" w14:textId="77777777" w:rsidR="00223564" w:rsidRDefault="00223564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16F880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вид объекта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4833D2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вид собственности</w:t>
            </w:r>
          </w:p>
        </w:tc>
        <w:tc>
          <w:tcPr>
            <w:tcW w:w="93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F8D9A7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площадь (кв. м)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C2B7C1" w14:textId="77777777" w:rsidR="00223564" w:rsidRDefault="00000000">
            <w:pPr>
              <w:spacing w:after="0"/>
              <w:ind w:right="257"/>
            </w:pPr>
            <w:r>
              <w:rPr>
                <w:rFonts w:ascii="Arial" w:eastAsia="Arial" w:hAnsi="Arial" w:cs="Arial"/>
                <w:sz w:val="14"/>
              </w:rPr>
              <w:t>страна расположения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104A05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вид объекта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F472AA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площадь </w:t>
            </w:r>
          </w:p>
          <w:p w14:paraId="33DFBD39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(кв. м)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6B08E7" w14:textId="77777777" w:rsidR="00223564" w:rsidRDefault="00000000">
            <w:pPr>
              <w:spacing w:after="0"/>
              <w:ind w:right="257"/>
            </w:pPr>
            <w:r>
              <w:rPr>
                <w:rFonts w:ascii="Arial" w:eastAsia="Arial" w:hAnsi="Arial" w:cs="Arial"/>
                <w:sz w:val="1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414D8E" w14:textId="77777777" w:rsidR="00223564" w:rsidRDefault="0022356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48E694" w14:textId="77777777" w:rsidR="00223564" w:rsidRDefault="0022356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C272C4" w14:textId="77777777" w:rsidR="00223564" w:rsidRDefault="00223564"/>
        </w:tc>
      </w:tr>
      <w:tr w:rsidR="00223564" w14:paraId="346E0EAD" w14:textId="77777777">
        <w:trPr>
          <w:trHeight w:val="1725"/>
        </w:trPr>
        <w:tc>
          <w:tcPr>
            <w:tcW w:w="3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CE1B6B" w14:textId="77777777" w:rsidR="0022356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4"/>
              </w:rPr>
              <w:t>1.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FE9156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Хабарова М.Г.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1A9CA8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Заместитель Главы </w:t>
            </w:r>
          </w:p>
          <w:p w14:paraId="10F8C229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Администрации Старобелицкого сельсовета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3D4C4D" w14:textId="77777777" w:rsidR="00223564" w:rsidRDefault="00000000">
            <w:pPr>
              <w:spacing w:after="585" w:line="255" w:lineRule="auto"/>
            </w:pPr>
            <w:r>
              <w:rPr>
                <w:rFonts w:ascii="Arial" w:eastAsia="Arial" w:hAnsi="Arial" w:cs="Arial"/>
                <w:sz w:val="14"/>
              </w:rPr>
              <w:t>Приусадебный участок</w:t>
            </w:r>
          </w:p>
          <w:p w14:paraId="74A502A8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Жилой дом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63DB51" w14:textId="77777777" w:rsidR="00223564" w:rsidRDefault="00000000">
            <w:pPr>
              <w:spacing w:after="957"/>
            </w:pPr>
            <w:r>
              <w:rPr>
                <w:rFonts w:ascii="Arial" w:eastAsia="Arial" w:hAnsi="Arial" w:cs="Arial"/>
                <w:sz w:val="14"/>
              </w:rPr>
              <w:t>Индивидуальный</w:t>
            </w:r>
          </w:p>
          <w:p w14:paraId="06E1AF09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индивидуальный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04A272" w14:textId="77777777" w:rsidR="00223564" w:rsidRDefault="00000000">
            <w:pPr>
              <w:spacing w:after="0"/>
              <w:ind w:right="92"/>
            </w:pPr>
            <w:r>
              <w:rPr>
                <w:rFonts w:ascii="Arial" w:eastAsia="Arial" w:hAnsi="Arial" w:cs="Arial"/>
                <w:sz w:val="14"/>
              </w:rPr>
              <w:t>2500 117.6</w:t>
            </w:r>
          </w:p>
        </w:tc>
        <w:tc>
          <w:tcPr>
            <w:tcW w:w="14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D8AF68" w14:textId="77777777" w:rsidR="00223564" w:rsidRDefault="00000000">
            <w:pPr>
              <w:spacing w:after="1332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  <w:p w14:paraId="62CDE0E7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39D9A2" w14:textId="77777777" w:rsidR="00223564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Жилой дом</w:t>
            </w:r>
          </w:p>
          <w:p w14:paraId="395EDBEA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Приусадебный участок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278577" w14:textId="77777777" w:rsidR="00223564" w:rsidRDefault="00000000">
            <w:pPr>
              <w:spacing w:after="0"/>
              <w:ind w:right="182"/>
            </w:pPr>
            <w:r>
              <w:rPr>
                <w:rFonts w:ascii="Arial" w:eastAsia="Arial" w:hAnsi="Arial" w:cs="Arial"/>
                <w:sz w:val="14"/>
              </w:rPr>
              <w:t>87,9 5000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37D776" w14:textId="77777777" w:rsidR="00223564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  <w:p w14:paraId="03518A4F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33B444" w14:textId="77777777" w:rsidR="00223564" w:rsidRDefault="00223564"/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977E0E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404 402,64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CBB867" w14:textId="77777777" w:rsidR="00223564" w:rsidRDefault="00223564"/>
        </w:tc>
      </w:tr>
      <w:tr w:rsidR="00223564" w14:paraId="25D3B31C" w14:textId="77777777">
        <w:trPr>
          <w:trHeight w:val="3345"/>
        </w:trPr>
        <w:tc>
          <w:tcPr>
            <w:tcW w:w="3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35D2B8" w14:textId="77777777" w:rsidR="00223564" w:rsidRDefault="00223564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E1CED0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Супруг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C7BFAE" w14:textId="77777777" w:rsidR="00223564" w:rsidRDefault="00000000">
            <w:pPr>
              <w:spacing w:after="207"/>
              <w:ind w:left="45"/>
            </w:pPr>
            <w:r>
              <w:rPr>
                <w:rFonts w:ascii="Arial" w:eastAsia="Arial" w:hAnsi="Arial" w:cs="Arial"/>
                <w:sz w:val="14"/>
              </w:rPr>
              <w:t>ГБУ г. Москва</w:t>
            </w:r>
          </w:p>
          <w:p w14:paraId="4B113FF1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«Жилищник района </w:t>
            </w:r>
          </w:p>
          <w:p w14:paraId="6FCED032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Чертаново Южное»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161196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Приусадебный участок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AD9869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индивидуальный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BCC3CC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5000</w:t>
            </w:r>
          </w:p>
        </w:tc>
        <w:tc>
          <w:tcPr>
            <w:tcW w:w="14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B01FCE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C1129B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Жилой дом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F385F1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87,9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667340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602C1A" w14:textId="77777777" w:rsidR="00223564" w:rsidRDefault="00000000">
            <w:pPr>
              <w:spacing w:after="210" w:line="255" w:lineRule="auto"/>
            </w:pPr>
            <w:r>
              <w:rPr>
                <w:rFonts w:ascii="Arial" w:eastAsia="Arial" w:hAnsi="Arial" w:cs="Arial"/>
                <w:sz w:val="14"/>
              </w:rPr>
              <w:t>Легковой автомобиль</w:t>
            </w:r>
          </w:p>
          <w:p w14:paraId="0D88B0B9" w14:textId="77777777" w:rsidR="00223564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Nissan Primera</w:t>
            </w:r>
          </w:p>
          <w:p w14:paraId="4FF0636D" w14:textId="77777777" w:rsidR="00223564" w:rsidRDefault="00000000">
            <w:pPr>
              <w:spacing w:after="210" w:line="255" w:lineRule="auto"/>
            </w:pPr>
            <w:r>
              <w:rPr>
                <w:rFonts w:ascii="Arial" w:eastAsia="Arial" w:hAnsi="Arial" w:cs="Arial"/>
                <w:sz w:val="14"/>
              </w:rPr>
              <w:t>Легковой автомобиль</w:t>
            </w:r>
          </w:p>
          <w:p w14:paraId="54232B9B" w14:textId="77777777" w:rsidR="00223564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Nissan Альмера</w:t>
            </w:r>
          </w:p>
          <w:p w14:paraId="644CBF6F" w14:textId="77777777" w:rsidR="00223564" w:rsidRDefault="00000000">
            <w:pPr>
              <w:spacing w:after="210" w:line="255" w:lineRule="auto"/>
            </w:pPr>
            <w:r>
              <w:rPr>
                <w:rFonts w:ascii="Arial" w:eastAsia="Arial" w:hAnsi="Arial" w:cs="Arial"/>
                <w:sz w:val="14"/>
              </w:rPr>
              <w:t>Легковой автомобиль</w:t>
            </w:r>
          </w:p>
          <w:p w14:paraId="6F58F544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Шевроле-Лачетти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C619C7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486 282,56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D7CCAC" w14:textId="77777777" w:rsidR="00223564" w:rsidRDefault="00223564"/>
        </w:tc>
      </w:tr>
      <w:tr w:rsidR="00223564" w14:paraId="035A417B" w14:textId="77777777">
        <w:trPr>
          <w:trHeight w:val="1515"/>
        </w:trPr>
        <w:tc>
          <w:tcPr>
            <w:tcW w:w="3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8AFDBB" w14:textId="77777777" w:rsidR="0022356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4"/>
              </w:rPr>
              <w:t>2.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34D07F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Сизова Н.А.</w:t>
            </w:r>
          </w:p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2F3849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Начальник отделаглавный бухгалтер Администрации Старобелицкого сельсовета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8EF912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-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F62ABA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-</w:t>
            </w:r>
          </w:p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D1E694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-</w:t>
            </w:r>
          </w:p>
        </w:tc>
        <w:tc>
          <w:tcPr>
            <w:tcW w:w="14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87A0C5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-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2F79B7" w14:textId="77777777" w:rsidR="00223564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Жилой дом</w:t>
            </w:r>
          </w:p>
          <w:p w14:paraId="355D1448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Приусадебный участок</w:t>
            </w:r>
          </w:p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DFEDD7" w14:textId="77777777" w:rsidR="00223564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105,8</w:t>
            </w:r>
          </w:p>
          <w:p w14:paraId="7FB42938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5000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9E3A90" w14:textId="77777777" w:rsidR="00223564" w:rsidRDefault="00000000">
            <w:pPr>
              <w:spacing w:after="582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  <w:p w14:paraId="7A396B78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Россия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DCCD8A" w14:textId="77777777" w:rsidR="00223564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-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C5CCD3" w14:textId="77777777" w:rsidR="0022356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4"/>
              </w:rPr>
              <w:t xml:space="preserve"> 444 039,58</w:t>
            </w:r>
          </w:p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4F7C25" w14:textId="77777777" w:rsidR="00223564" w:rsidRDefault="00223564"/>
        </w:tc>
      </w:tr>
      <w:tr w:rsidR="00223564" w14:paraId="1F4E738D" w14:textId="77777777">
        <w:trPr>
          <w:trHeight w:val="225"/>
        </w:trPr>
        <w:tc>
          <w:tcPr>
            <w:tcW w:w="3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8EBB57" w14:textId="77777777" w:rsidR="00223564" w:rsidRDefault="00223564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B5C029" w14:textId="77777777" w:rsidR="00223564" w:rsidRDefault="00223564"/>
        </w:tc>
        <w:tc>
          <w:tcPr>
            <w:tcW w:w="14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99D0A5" w14:textId="77777777" w:rsidR="00223564" w:rsidRDefault="00223564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E6050F" w14:textId="77777777" w:rsidR="00223564" w:rsidRDefault="00223564"/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5CF65A" w14:textId="77777777" w:rsidR="00223564" w:rsidRDefault="00223564"/>
        </w:tc>
        <w:tc>
          <w:tcPr>
            <w:tcW w:w="8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63B5BB" w14:textId="77777777" w:rsidR="00223564" w:rsidRDefault="00223564"/>
        </w:tc>
        <w:tc>
          <w:tcPr>
            <w:tcW w:w="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3FBB60" w14:textId="77777777" w:rsidR="00223564" w:rsidRDefault="00223564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040FD7" w14:textId="77777777" w:rsidR="00223564" w:rsidRDefault="00223564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E08D44" w14:textId="77777777" w:rsidR="00223564" w:rsidRDefault="00223564"/>
        </w:tc>
        <w:tc>
          <w:tcPr>
            <w:tcW w:w="8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981B3A" w14:textId="77777777" w:rsidR="00223564" w:rsidRDefault="00223564"/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5982C0" w14:textId="77777777" w:rsidR="00223564" w:rsidRDefault="00223564"/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F9C1EA" w14:textId="77777777" w:rsidR="00223564" w:rsidRDefault="00223564"/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90F064" w14:textId="77777777" w:rsidR="00223564" w:rsidRDefault="00223564"/>
        </w:tc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6329FC" w14:textId="77777777" w:rsidR="00223564" w:rsidRDefault="00223564"/>
        </w:tc>
      </w:tr>
    </w:tbl>
    <w:p w14:paraId="1FB3BB3F" w14:textId="77777777" w:rsidR="00223564" w:rsidRDefault="00000000">
      <w:pPr>
        <w:spacing w:after="0"/>
      </w:pPr>
      <w:r>
        <w:rPr>
          <w:rFonts w:ascii="Arial" w:eastAsia="Arial" w:hAnsi="Arial" w:cs="Arial"/>
          <w:sz w:val="14"/>
        </w:rPr>
        <w:t>Заместитель Главы Администрации Старобелицкого сельсовета Конышевского района ______________ М.Г. Хабарова</w:t>
      </w:r>
    </w:p>
    <w:sectPr w:rsidR="00223564">
      <w:pgSz w:w="16840" w:h="11900" w:orient="landscape"/>
      <w:pgMar w:top="1163" w:right="1440" w:bottom="1440" w:left="3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564"/>
    <w:rsid w:val="00223564"/>
    <w:rsid w:val="003A6340"/>
    <w:rsid w:val="0096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9F2F"/>
  <w15:docId w15:val="{AA2AC597-84A9-4AB3-A6E9-CC002274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2026-07-20T07:52:00Z</dcterms:created>
  <dcterms:modified xsi:type="dcterms:W3CDTF">2026-07-20T07:52:00Z</dcterms:modified>
</cp:coreProperties>
</file>